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82" w:rsidRPr="005D6BD6" w:rsidRDefault="009A0F13" w:rsidP="00AC068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682" w:rsidRPr="005D6BD6" w:rsidRDefault="00AC0682" w:rsidP="00AC0682">
      <w:pPr>
        <w:jc w:val="center"/>
        <w:rPr>
          <w:sz w:val="28"/>
          <w:szCs w:val="28"/>
        </w:rPr>
      </w:pPr>
    </w:p>
    <w:p w:rsidR="00AC0682" w:rsidRPr="005D6BD6" w:rsidRDefault="00AC0682" w:rsidP="00AC0682">
      <w:pPr>
        <w:pStyle w:val="a7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AC0682" w:rsidRPr="005D6BD6" w:rsidRDefault="00AC0682" w:rsidP="00AC0682">
      <w:pPr>
        <w:pStyle w:val="a7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AC0682" w:rsidRPr="005D6BD6" w:rsidRDefault="00AC0682" w:rsidP="00AC0682">
      <w:pPr>
        <w:pStyle w:val="a7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AC0682" w:rsidRPr="005D6BD6" w:rsidRDefault="00AC0682" w:rsidP="00AC0682">
      <w:pPr>
        <w:pStyle w:val="a7"/>
        <w:jc w:val="center"/>
        <w:rPr>
          <w:sz w:val="28"/>
          <w:szCs w:val="28"/>
        </w:rPr>
      </w:pPr>
    </w:p>
    <w:p w:rsidR="00AC0682" w:rsidRPr="005D6BD6" w:rsidRDefault="00AC0682" w:rsidP="00AC0682">
      <w:pPr>
        <w:pStyle w:val="a7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AC0682" w:rsidRPr="005D6BD6" w:rsidRDefault="00AC0682" w:rsidP="00AC0682">
      <w:pPr>
        <w:pStyle w:val="a7"/>
        <w:jc w:val="center"/>
        <w:rPr>
          <w:b/>
          <w:sz w:val="28"/>
          <w:szCs w:val="28"/>
        </w:rPr>
      </w:pPr>
    </w:p>
    <w:p w:rsidR="00AC0682" w:rsidRDefault="00AC0682" w:rsidP="00AC0682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AC0682" w:rsidRPr="005D6BD6" w:rsidRDefault="00AC0682" w:rsidP="00AC0682">
      <w:pPr>
        <w:pStyle w:val="a7"/>
        <w:jc w:val="center"/>
        <w:rPr>
          <w:sz w:val="28"/>
          <w:szCs w:val="28"/>
        </w:rPr>
      </w:pPr>
    </w:p>
    <w:p w:rsidR="00AC0682" w:rsidRPr="005D6BD6" w:rsidRDefault="00AC0682" w:rsidP="00AC068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от 30.03.2016                   </w:t>
      </w:r>
      <w:r w:rsidRPr="005D6BD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№ 284-р</w:t>
      </w:r>
    </w:p>
    <w:p w:rsidR="00AC0682" w:rsidRDefault="00AC0682" w:rsidP="00AC0682">
      <w:pPr>
        <w:pStyle w:val="a7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D92E13" w:rsidRDefault="00D92E13" w:rsidP="00AC0682">
      <w:pPr>
        <w:pStyle w:val="a7"/>
        <w:rPr>
          <w:sz w:val="28"/>
          <w:szCs w:val="28"/>
        </w:rPr>
      </w:pPr>
    </w:p>
    <w:p w:rsidR="00AC0682" w:rsidRPr="008016C4" w:rsidRDefault="00AC0682" w:rsidP="00AC0682">
      <w:pPr>
        <w:pStyle w:val="a7"/>
        <w:rPr>
          <w:sz w:val="28"/>
          <w:szCs w:val="28"/>
        </w:rPr>
      </w:pPr>
    </w:p>
    <w:p w:rsidR="00216EDF" w:rsidRDefault="00D92E13" w:rsidP="00AC0682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 порядке уничтожения </w:t>
      </w:r>
    </w:p>
    <w:p w:rsidR="00AC0682" w:rsidRDefault="00D92E13" w:rsidP="00AC0682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персональных данных </w:t>
      </w:r>
    </w:p>
    <w:p w:rsidR="00D92E13" w:rsidRDefault="00D92E13" w:rsidP="00AC0682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 достижении целей обработки</w:t>
      </w:r>
    </w:p>
    <w:p w:rsidR="00D92E13" w:rsidRDefault="00D92E13" w:rsidP="00AC0682">
      <w:pPr>
        <w:rPr>
          <w:rFonts w:ascii="Times New Roman" w:hAnsi="Times New Roman"/>
          <w:color w:val="auto"/>
          <w:sz w:val="28"/>
          <w:szCs w:val="28"/>
        </w:rPr>
      </w:pPr>
    </w:p>
    <w:p w:rsidR="00AC0682" w:rsidRDefault="00AC0682" w:rsidP="00AC0682">
      <w:pPr>
        <w:rPr>
          <w:rFonts w:ascii="Times New Roman" w:hAnsi="Times New Roman"/>
          <w:color w:val="auto"/>
          <w:sz w:val="28"/>
          <w:szCs w:val="28"/>
        </w:rPr>
      </w:pPr>
    </w:p>
    <w:p w:rsidR="00D92E13" w:rsidRDefault="008C0647" w:rsidP="00AC0682">
      <w:pPr>
        <w:ind w:right="-284"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На основании </w:t>
      </w:r>
      <w:r w:rsidRPr="00D92E13">
        <w:rPr>
          <w:rFonts w:ascii="Times New Roman" w:hAnsi="Times New Roman"/>
          <w:sz w:val="28"/>
          <w:szCs w:val="28"/>
        </w:rPr>
        <w:t>Федерального закона от 27.07.2006 №</w:t>
      </w:r>
      <w:r w:rsidR="00AC0682">
        <w:rPr>
          <w:rFonts w:ascii="Times New Roman" w:hAnsi="Times New Roman"/>
          <w:sz w:val="28"/>
          <w:szCs w:val="28"/>
        </w:rPr>
        <w:t xml:space="preserve"> </w:t>
      </w:r>
      <w:r w:rsidRPr="00D92E13">
        <w:rPr>
          <w:rFonts w:ascii="Times New Roman" w:hAnsi="Times New Roman"/>
          <w:sz w:val="28"/>
          <w:szCs w:val="28"/>
        </w:rPr>
        <w:t xml:space="preserve">152-ФЗ </w:t>
      </w:r>
      <w:r w:rsidR="00AC0682">
        <w:rPr>
          <w:rFonts w:ascii="Times New Roman" w:hAnsi="Times New Roman"/>
          <w:sz w:val="28"/>
          <w:szCs w:val="28"/>
        </w:rPr>
        <w:t xml:space="preserve">                       </w:t>
      </w:r>
      <w:r w:rsidRPr="00D92E13">
        <w:rPr>
          <w:rFonts w:ascii="Times New Roman" w:hAnsi="Times New Roman"/>
          <w:sz w:val="28"/>
          <w:szCs w:val="28"/>
        </w:rPr>
        <w:t>«О персональных данных»</w:t>
      </w:r>
      <w:r>
        <w:rPr>
          <w:rFonts w:ascii="Times New Roman" w:hAnsi="Times New Roman"/>
          <w:sz w:val="28"/>
          <w:szCs w:val="28"/>
        </w:rPr>
        <w:t>, п</w:t>
      </w:r>
      <w:r w:rsidRPr="00D92E13">
        <w:rPr>
          <w:rFonts w:ascii="Times New Roman" w:hAnsi="Times New Roman"/>
          <w:sz w:val="28"/>
          <w:szCs w:val="28"/>
        </w:rPr>
        <w:t>остановления Правительства Российской Федерации от 15.09.2008 №</w:t>
      </w:r>
      <w:r w:rsidR="00AC0682">
        <w:rPr>
          <w:rFonts w:ascii="Times New Roman" w:hAnsi="Times New Roman"/>
          <w:sz w:val="28"/>
          <w:szCs w:val="28"/>
        </w:rPr>
        <w:t xml:space="preserve"> </w:t>
      </w:r>
      <w:r w:rsidRPr="00D92E13">
        <w:rPr>
          <w:rFonts w:ascii="Times New Roman" w:hAnsi="Times New Roman"/>
          <w:sz w:val="28"/>
          <w:szCs w:val="28"/>
        </w:rPr>
        <w:t xml:space="preserve">687 «Об утверждении Положения </w:t>
      </w:r>
      <w:r w:rsidR="00AC0682">
        <w:rPr>
          <w:rFonts w:ascii="Times New Roman" w:hAnsi="Times New Roman"/>
          <w:sz w:val="28"/>
          <w:szCs w:val="28"/>
        </w:rPr>
        <w:t xml:space="preserve">                               </w:t>
      </w:r>
      <w:r w:rsidRPr="00D92E13">
        <w:rPr>
          <w:rFonts w:ascii="Times New Roman" w:hAnsi="Times New Roman"/>
          <w:sz w:val="28"/>
          <w:szCs w:val="28"/>
        </w:rPr>
        <w:t xml:space="preserve">об особенностях обработки персональных данных, осуществляемой без использования средств автоматизации», </w:t>
      </w:r>
      <w:r>
        <w:rPr>
          <w:rFonts w:ascii="Times New Roman" w:hAnsi="Times New Roman"/>
          <w:sz w:val="28"/>
          <w:szCs w:val="28"/>
        </w:rPr>
        <w:t>п</w:t>
      </w:r>
      <w:r w:rsidRPr="00D92E13">
        <w:rPr>
          <w:rFonts w:ascii="Times New Roman" w:hAnsi="Times New Roman"/>
          <w:sz w:val="28"/>
          <w:szCs w:val="28"/>
        </w:rPr>
        <w:t>остановления Правите</w:t>
      </w:r>
      <w:r w:rsidR="00AC0682">
        <w:rPr>
          <w:rFonts w:ascii="Times New Roman" w:hAnsi="Times New Roman"/>
          <w:sz w:val="28"/>
          <w:szCs w:val="28"/>
        </w:rPr>
        <w:t xml:space="preserve">льства Российской Федерации от </w:t>
      </w:r>
      <w:r w:rsidR="00327CD1">
        <w:rPr>
          <w:rFonts w:ascii="Times New Roman" w:hAnsi="Times New Roman"/>
          <w:sz w:val="28"/>
          <w:szCs w:val="28"/>
        </w:rPr>
        <w:t>0</w:t>
      </w:r>
      <w:r w:rsidRPr="00D92E13">
        <w:rPr>
          <w:rFonts w:ascii="Times New Roman" w:hAnsi="Times New Roman"/>
          <w:sz w:val="28"/>
          <w:szCs w:val="28"/>
        </w:rPr>
        <w:t>1</w:t>
      </w:r>
      <w:r w:rsidR="00327CD1">
        <w:rPr>
          <w:rFonts w:ascii="Times New Roman" w:hAnsi="Times New Roman"/>
          <w:sz w:val="28"/>
          <w:szCs w:val="28"/>
        </w:rPr>
        <w:t>.11.</w:t>
      </w:r>
      <w:r w:rsidRPr="00D92E13">
        <w:rPr>
          <w:rFonts w:ascii="Times New Roman" w:hAnsi="Times New Roman"/>
          <w:sz w:val="28"/>
          <w:szCs w:val="28"/>
        </w:rPr>
        <w:t>2012 №</w:t>
      </w:r>
      <w:r w:rsidR="00AC0682">
        <w:rPr>
          <w:rFonts w:ascii="Times New Roman" w:hAnsi="Times New Roman"/>
          <w:sz w:val="28"/>
          <w:szCs w:val="28"/>
        </w:rPr>
        <w:t xml:space="preserve"> </w:t>
      </w:r>
      <w:r w:rsidRPr="00D92E13">
        <w:rPr>
          <w:rFonts w:ascii="Times New Roman" w:hAnsi="Times New Roman"/>
          <w:sz w:val="28"/>
          <w:szCs w:val="28"/>
        </w:rPr>
        <w:t xml:space="preserve">1119 «Об утверждении требований </w:t>
      </w:r>
      <w:r w:rsidR="00327CD1">
        <w:rPr>
          <w:rFonts w:ascii="Times New Roman" w:hAnsi="Times New Roman"/>
          <w:sz w:val="28"/>
          <w:szCs w:val="28"/>
        </w:rPr>
        <w:t xml:space="preserve">           </w:t>
      </w:r>
      <w:r w:rsidRPr="00D92E13">
        <w:rPr>
          <w:rFonts w:ascii="Times New Roman" w:hAnsi="Times New Roman"/>
          <w:sz w:val="28"/>
          <w:szCs w:val="28"/>
        </w:rPr>
        <w:t>к защите персональных данных при их обработке в информационных системах персональных данных»</w:t>
      </w:r>
      <w:r>
        <w:rPr>
          <w:rFonts w:ascii="Times New Roman" w:hAnsi="Times New Roman"/>
          <w:sz w:val="28"/>
          <w:szCs w:val="28"/>
        </w:rPr>
        <w:t xml:space="preserve">, при </w:t>
      </w:r>
      <w:r w:rsidR="00D92E13" w:rsidRPr="00D92E13">
        <w:rPr>
          <w:rFonts w:ascii="Times New Roman" w:hAnsi="Times New Roman"/>
          <w:color w:val="auto"/>
          <w:sz w:val="28"/>
          <w:szCs w:val="28"/>
        </w:rPr>
        <w:t>достижении целей обработки или при наступлении иных законных оснований</w:t>
      </w:r>
      <w:r>
        <w:rPr>
          <w:rFonts w:ascii="Times New Roman" w:hAnsi="Times New Roman"/>
          <w:color w:val="auto"/>
          <w:sz w:val="28"/>
          <w:szCs w:val="28"/>
        </w:rPr>
        <w:t>:</w:t>
      </w:r>
    </w:p>
    <w:p w:rsidR="00AC0682" w:rsidRDefault="00AC0682" w:rsidP="00AC0682">
      <w:pPr>
        <w:ind w:right="-284"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C0647" w:rsidRDefault="008C0647" w:rsidP="00AC0682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 Утвердить порядок уничтожения персональных данных при достижении целей обработки согласно приложению.</w:t>
      </w:r>
    </w:p>
    <w:p w:rsidR="00A46214" w:rsidRDefault="008C0647" w:rsidP="00AC0682">
      <w:pPr>
        <w:ind w:firstLine="720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A46214">
        <w:rPr>
          <w:rFonts w:ascii="Times New Roman" w:hAnsi="Times New Roman"/>
          <w:color w:val="auto"/>
          <w:sz w:val="28"/>
          <w:szCs w:val="28"/>
        </w:rPr>
        <w:t>Руководителям органов администрации района утвердить аналогичный правовой акт.</w:t>
      </w:r>
    </w:p>
    <w:p w:rsidR="008C0647" w:rsidRDefault="00A46214" w:rsidP="00AC0682">
      <w:pPr>
        <w:ind w:firstLine="720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 </w:t>
      </w:r>
      <w:r w:rsidR="008C0647">
        <w:rPr>
          <w:rFonts w:ascii="Times New Roman" w:hAnsi="Times New Roman"/>
          <w:color w:val="auto"/>
          <w:sz w:val="28"/>
          <w:szCs w:val="28"/>
        </w:rPr>
        <w:t>Контроль за выполнением распоряжения оставляю за собой.</w:t>
      </w:r>
    </w:p>
    <w:p w:rsidR="008C0647" w:rsidRDefault="008C0647" w:rsidP="00AC0682">
      <w:pPr>
        <w:ind w:firstLine="709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</w:p>
    <w:p w:rsidR="008C0647" w:rsidRDefault="008C0647" w:rsidP="00AC0682">
      <w:pPr>
        <w:ind w:firstLine="709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</w:p>
    <w:p w:rsidR="00AC0682" w:rsidRDefault="00AC0682" w:rsidP="00AC0682">
      <w:pPr>
        <w:ind w:firstLine="709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</w:p>
    <w:p w:rsidR="008C0647" w:rsidRDefault="008C0647" w:rsidP="00AC0682">
      <w:pPr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Глава администрации </w:t>
      </w:r>
    </w:p>
    <w:p w:rsidR="008C0647" w:rsidRDefault="008C0647" w:rsidP="00AC0682">
      <w:pPr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Ханты-Мансийского р</w:t>
      </w:r>
      <w:r w:rsidR="00AC0682">
        <w:rPr>
          <w:rFonts w:ascii="Times New Roman" w:hAnsi="Times New Roman"/>
          <w:color w:val="auto"/>
          <w:sz w:val="28"/>
          <w:szCs w:val="28"/>
        </w:rPr>
        <w:t>айона</w:t>
      </w:r>
      <w:r w:rsidR="00AC0682">
        <w:rPr>
          <w:rFonts w:ascii="Times New Roman" w:hAnsi="Times New Roman"/>
          <w:color w:val="auto"/>
          <w:sz w:val="28"/>
          <w:szCs w:val="28"/>
        </w:rPr>
        <w:tab/>
      </w:r>
      <w:r w:rsidR="00AC0682">
        <w:rPr>
          <w:rFonts w:ascii="Times New Roman" w:hAnsi="Times New Roman"/>
          <w:color w:val="auto"/>
          <w:sz w:val="28"/>
          <w:szCs w:val="28"/>
        </w:rPr>
        <w:tab/>
      </w:r>
      <w:r w:rsidR="00AC0682">
        <w:rPr>
          <w:rFonts w:ascii="Times New Roman" w:hAnsi="Times New Roman"/>
          <w:color w:val="auto"/>
          <w:sz w:val="28"/>
          <w:szCs w:val="28"/>
        </w:rPr>
        <w:tab/>
      </w:r>
      <w:r w:rsidR="00AC0682">
        <w:rPr>
          <w:rFonts w:ascii="Times New Roman" w:hAnsi="Times New Roman"/>
          <w:color w:val="auto"/>
          <w:sz w:val="28"/>
          <w:szCs w:val="28"/>
        </w:rPr>
        <w:tab/>
        <w:t xml:space="preserve">                          В.Г.</w:t>
      </w:r>
      <w:r>
        <w:rPr>
          <w:rFonts w:ascii="Times New Roman" w:hAnsi="Times New Roman"/>
          <w:color w:val="auto"/>
          <w:sz w:val="28"/>
          <w:szCs w:val="28"/>
        </w:rPr>
        <w:t>Усманов</w:t>
      </w:r>
    </w:p>
    <w:p w:rsidR="008C0647" w:rsidRDefault="00D92E13" w:rsidP="00AC0682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D92E13">
        <w:rPr>
          <w:rFonts w:ascii="Times New Roman" w:hAnsi="Times New Roman"/>
          <w:color w:val="auto"/>
          <w:sz w:val="28"/>
          <w:szCs w:val="28"/>
        </w:rPr>
        <w:br w:type="page"/>
      </w:r>
      <w:r w:rsidR="008C0647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</w:p>
    <w:p w:rsidR="008C0647" w:rsidRDefault="008C0647" w:rsidP="00AC0682">
      <w:pPr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к распоряжению администрации </w:t>
      </w:r>
    </w:p>
    <w:p w:rsidR="008C0647" w:rsidRDefault="008C0647" w:rsidP="00AC0682">
      <w:pPr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Ханты-Мансийского района </w:t>
      </w:r>
    </w:p>
    <w:p w:rsidR="008C0647" w:rsidRDefault="008C0647" w:rsidP="00AC0682">
      <w:pPr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AC0682">
        <w:rPr>
          <w:rFonts w:ascii="Times New Roman" w:hAnsi="Times New Roman"/>
          <w:color w:val="auto"/>
          <w:sz w:val="28"/>
          <w:szCs w:val="28"/>
        </w:rPr>
        <w:t>30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="00AC0682">
        <w:rPr>
          <w:rFonts w:ascii="Times New Roman" w:hAnsi="Times New Roman"/>
          <w:color w:val="auto"/>
          <w:sz w:val="28"/>
          <w:szCs w:val="28"/>
        </w:rPr>
        <w:t>03</w:t>
      </w:r>
      <w:r>
        <w:rPr>
          <w:rFonts w:ascii="Times New Roman" w:hAnsi="Times New Roman"/>
          <w:color w:val="auto"/>
          <w:sz w:val="28"/>
          <w:szCs w:val="28"/>
        </w:rPr>
        <w:t xml:space="preserve">.2016 № </w:t>
      </w:r>
      <w:r w:rsidR="00AC0682">
        <w:rPr>
          <w:rFonts w:ascii="Times New Roman" w:hAnsi="Times New Roman"/>
          <w:color w:val="auto"/>
          <w:sz w:val="28"/>
          <w:szCs w:val="28"/>
        </w:rPr>
        <w:t>284-р</w:t>
      </w:r>
    </w:p>
    <w:p w:rsidR="008C0647" w:rsidRDefault="008C0647" w:rsidP="00AC0682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C0647" w:rsidRDefault="008C0647" w:rsidP="00AC0682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AC0682" w:rsidRDefault="008C0647" w:rsidP="00AC0682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Порядок уничтожения персональных данных </w:t>
      </w:r>
    </w:p>
    <w:p w:rsidR="008C0647" w:rsidRDefault="008C0647" w:rsidP="00AC0682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 достижении целей обработки</w:t>
      </w:r>
    </w:p>
    <w:p w:rsidR="008C0647" w:rsidRDefault="008C0647" w:rsidP="00AC0682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7349BB" w:rsidRPr="005B3141" w:rsidRDefault="007349BB" w:rsidP="00AC0682">
      <w:pPr>
        <w:pStyle w:val="a7"/>
        <w:jc w:val="center"/>
        <w:rPr>
          <w:sz w:val="28"/>
          <w:szCs w:val="28"/>
        </w:rPr>
      </w:pPr>
      <w:r w:rsidRPr="005B3141">
        <w:rPr>
          <w:sz w:val="28"/>
          <w:szCs w:val="28"/>
          <w:lang w:val="en-US"/>
        </w:rPr>
        <w:t>I</w:t>
      </w:r>
      <w:r w:rsidRPr="005B31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3141">
        <w:rPr>
          <w:sz w:val="28"/>
          <w:szCs w:val="28"/>
        </w:rPr>
        <w:t>Общие положения</w:t>
      </w:r>
    </w:p>
    <w:p w:rsidR="007349BB" w:rsidRPr="005B3141" w:rsidRDefault="007349BB" w:rsidP="00AC0682">
      <w:pPr>
        <w:pStyle w:val="a7"/>
        <w:rPr>
          <w:sz w:val="28"/>
          <w:szCs w:val="28"/>
        </w:rPr>
      </w:pPr>
    </w:p>
    <w:p w:rsidR="007349BB" w:rsidRPr="005B3141" w:rsidRDefault="007349BB" w:rsidP="00AC0682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5B3141">
        <w:rPr>
          <w:sz w:val="28"/>
          <w:szCs w:val="28"/>
        </w:rPr>
        <w:t>1. В настоящем документе используются следующие основные понятия:</w:t>
      </w:r>
    </w:p>
    <w:p w:rsidR="007349BB" w:rsidRPr="005B3141" w:rsidRDefault="007349BB" w:rsidP="00AC0682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Pr="005B3141">
        <w:rPr>
          <w:sz w:val="28"/>
          <w:szCs w:val="28"/>
        </w:rPr>
        <w:t xml:space="preserve">ператор – администрация Ханты-Мансийского района, органы администрации Ханты-Мансийского района, самостоятельно </w:t>
      </w:r>
      <w:r>
        <w:rPr>
          <w:sz w:val="28"/>
          <w:szCs w:val="28"/>
        </w:rPr>
        <w:t xml:space="preserve">                               </w:t>
      </w:r>
      <w:r w:rsidRPr="005B3141">
        <w:rPr>
          <w:sz w:val="28"/>
          <w:szCs w:val="28"/>
        </w:rPr>
        <w:t xml:space="preserve">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</w:t>
      </w:r>
      <w:r w:rsidR="00AC0682">
        <w:rPr>
          <w:sz w:val="28"/>
          <w:szCs w:val="28"/>
        </w:rPr>
        <w:t xml:space="preserve">            </w:t>
      </w:r>
      <w:r w:rsidRPr="005B3141">
        <w:rPr>
          <w:sz w:val="28"/>
          <w:szCs w:val="28"/>
        </w:rPr>
        <w:t>данными;</w:t>
      </w:r>
    </w:p>
    <w:p w:rsidR="007349BB" w:rsidRPr="005B3141" w:rsidRDefault="007349BB" w:rsidP="00AC0682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Pr="005B3141">
        <w:rPr>
          <w:sz w:val="28"/>
          <w:szCs w:val="28"/>
        </w:rPr>
        <w:t xml:space="preserve">убъект персональных данных – физическое лицо, которое прямо или косвенно определено или определяемо с помощью </w:t>
      </w:r>
      <w:hyperlink r:id="rId8" w:tooltip="Персональные данные" w:history="1">
        <w:r w:rsidRPr="007349BB">
          <w:rPr>
            <w:rStyle w:val="a9"/>
            <w:color w:val="auto"/>
            <w:sz w:val="28"/>
            <w:szCs w:val="28"/>
            <w:u w:val="none"/>
          </w:rPr>
          <w:t>персональных данных</w:t>
        </w:r>
      </w:hyperlink>
      <w:r w:rsidR="008A6C24">
        <w:rPr>
          <w:sz w:val="28"/>
          <w:szCs w:val="28"/>
        </w:rPr>
        <w:t>.</w:t>
      </w:r>
    </w:p>
    <w:p w:rsidR="00D92E13" w:rsidRPr="00D92E13" w:rsidRDefault="007349BB" w:rsidP="00AC0682">
      <w:pPr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="00D92E13" w:rsidRPr="00D92E13">
        <w:rPr>
          <w:rFonts w:ascii="Times New Roman" w:hAnsi="Times New Roman"/>
          <w:color w:val="auto"/>
          <w:sz w:val="28"/>
          <w:szCs w:val="28"/>
        </w:rPr>
        <w:t xml:space="preserve">. Настоящий </w:t>
      </w:r>
      <w:r>
        <w:rPr>
          <w:rFonts w:ascii="Times New Roman" w:hAnsi="Times New Roman"/>
          <w:color w:val="auto"/>
          <w:sz w:val="28"/>
          <w:szCs w:val="28"/>
        </w:rPr>
        <w:t>документ</w:t>
      </w:r>
      <w:r w:rsidR="00D92E13" w:rsidRPr="00D92E13">
        <w:rPr>
          <w:rFonts w:ascii="Times New Roman" w:hAnsi="Times New Roman"/>
          <w:color w:val="auto"/>
          <w:sz w:val="28"/>
          <w:szCs w:val="28"/>
        </w:rPr>
        <w:t xml:space="preserve"> устанавливает порядок уничтожения </w:t>
      </w:r>
      <w:r w:rsidR="008A6C24">
        <w:rPr>
          <w:rFonts w:ascii="Times New Roman" w:hAnsi="Times New Roman"/>
          <w:color w:val="auto"/>
          <w:sz w:val="28"/>
          <w:szCs w:val="28"/>
        </w:rPr>
        <w:t>персональных данных</w:t>
      </w:r>
      <w:r w:rsidR="00AC068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C0682" w:rsidRPr="008A6C24">
        <w:rPr>
          <w:rFonts w:ascii="Times New Roman" w:hAnsi="Times New Roman"/>
          <w:sz w:val="28"/>
          <w:szCs w:val="28"/>
        </w:rPr>
        <w:t>(далее – ПДн)</w:t>
      </w:r>
      <w:r w:rsidR="008A6C24">
        <w:rPr>
          <w:rFonts w:ascii="Times New Roman" w:hAnsi="Times New Roman"/>
          <w:color w:val="auto"/>
          <w:sz w:val="28"/>
          <w:szCs w:val="28"/>
        </w:rPr>
        <w:t>, обрабатываемых без использования средств автоматизации</w:t>
      </w:r>
      <w:r w:rsidR="00D92E13" w:rsidRPr="008A6C24">
        <w:rPr>
          <w:rFonts w:ascii="Times New Roman" w:hAnsi="Times New Roman"/>
          <w:color w:val="auto"/>
          <w:sz w:val="28"/>
          <w:szCs w:val="28"/>
        </w:rPr>
        <w:t>,</w:t>
      </w:r>
      <w:r w:rsidR="00D92E13" w:rsidRPr="00D92E13">
        <w:rPr>
          <w:rFonts w:ascii="Times New Roman" w:hAnsi="Times New Roman"/>
          <w:color w:val="auto"/>
          <w:sz w:val="28"/>
          <w:szCs w:val="28"/>
        </w:rPr>
        <w:t xml:space="preserve"> при достижении целей обработки или при наступлении иных законных оснований </w:t>
      </w:r>
      <w:r w:rsidR="008A6C24">
        <w:rPr>
          <w:rFonts w:ascii="Times New Roman" w:hAnsi="Times New Roman"/>
          <w:color w:val="auto"/>
          <w:sz w:val="28"/>
          <w:szCs w:val="28"/>
        </w:rPr>
        <w:t>(далее – Порядок)</w:t>
      </w:r>
      <w:r w:rsidR="00AC0682">
        <w:rPr>
          <w:rFonts w:ascii="Times New Roman" w:hAnsi="Times New Roman"/>
          <w:color w:val="auto"/>
          <w:sz w:val="28"/>
          <w:szCs w:val="28"/>
        </w:rPr>
        <w:t>.</w:t>
      </w:r>
    </w:p>
    <w:p w:rsidR="00D92E13" w:rsidRPr="00D92E13" w:rsidRDefault="007349BB" w:rsidP="00AC06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2E13" w:rsidRPr="00D92E13">
        <w:rPr>
          <w:rFonts w:ascii="Times New Roman" w:hAnsi="Times New Roman"/>
          <w:sz w:val="28"/>
          <w:szCs w:val="28"/>
        </w:rPr>
        <w:t xml:space="preserve">. Уничтожение </w:t>
      </w:r>
      <w:r>
        <w:rPr>
          <w:rFonts w:ascii="Times New Roman" w:hAnsi="Times New Roman"/>
          <w:sz w:val="28"/>
          <w:szCs w:val="28"/>
        </w:rPr>
        <w:t>ПДн осуществляется Оператором</w:t>
      </w:r>
      <w:r w:rsidR="00D92E13" w:rsidRPr="00D92E13">
        <w:rPr>
          <w:rFonts w:ascii="Times New Roman" w:hAnsi="Times New Roman"/>
          <w:sz w:val="28"/>
          <w:szCs w:val="28"/>
        </w:rPr>
        <w:t xml:space="preserve">: </w:t>
      </w:r>
    </w:p>
    <w:p w:rsidR="007349BB" w:rsidRPr="005B3141" w:rsidRDefault="007349BB" w:rsidP="00AC0682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5B3141">
        <w:rPr>
          <w:sz w:val="28"/>
          <w:szCs w:val="28"/>
        </w:rPr>
        <w:t>по достижении цели обработки ПДн;</w:t>
      </w:r>
    </w:p>
    <w:p w:rsidR="007349BB" w:rsidRPr="005B3141" w:rsidRDefault="007349BB" w:rsidP="00AC0682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5B3141">
        <w:rPr>
          <w:sz w:val="28"/>
          <w:szCs w:val="28"/>
        </w:rPr>
        <w:t>в случае утраты необходимости в достижении целей обработки ПДн;</w:t>
      </w:r>
    </w:p>
    <w:p w:rsidR="007349BB" w:rsidRPr="005B3141" w:rsidRDefault="007349BB" w:rsidP="00AC0682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5B3141">
        <w:rPr>
          <w:sz w:val="28"/>
          <w:szCs w:val="28"/>
        </w:rPr>
        <w:t>в случае отзыва субъектом ПДн согласия на обработку своих ПДн;</w:t>
      </w:r>
    </w:p>
    <w:p w:rsidR="007349BB" w:rsidRDefault="007349BB" w:rsidP="00AC0682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5B3141">
        <w:rPr>
          <w:sz w:val="28"/>
          <w:szCs w:val="28"/>
        </w:rPr>
        <w:t>по требованию субъекта ПДн или уполномоченного органа по защите прав субъектов ПДн в случае выявления фактов совершения Оператором неправомерных действий с ПДн, когда устранить соответствующие нарушения не представляется возможным.</w:t>
      </w:r>
    </w:p>
    <w:p w:rsidR="00AC0682" w:rsidRPr="005B3141" w:rsidRDefault="00AC0682" w:rsidP="00AC0682">
      <w:pPr>
        <w:pStyle w:val="a7"/>
        <w:rPr>
          <w:sz w:val="28"/>
          <w:szCs w:val="28"/>
        </w:rPr>
      </w:pPr>
    </w:p>
    <w:p w:rsidR="007349BB" w:rsidRDefault="00327CD1" w:rsidP="00AC0682">
      <w:pPr>
        <w:ind w:firstLine="709"/>
        <w:jc w:val="center"/>
        <w:rPr>
          <w:rFonts w:ascii="Times New Roman" w:hAnsi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/>
          <w:color w:val="auto"/>
          <w:sz w:val="28"/>
          <w:szCs w:val="28"/>
          <w:lang w:val="en-US"/>
        </w:rPr>
        <w:t>II</w:t>
      </w:r>
      <w:r w:rsidR="00D92E13" w:rsidRPr="00D92E13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7349BB">
        <w:rPr>
          <w:rFonts w:ascii="Times New Roman" w:hAnsi="Times New Roman"/>
          <w:color w:val="auto"/>
          <w:sz w:val="28"/>
          <w:szCs w:val="28"/>
        </w:rPr>
        <w:t>Порядок уничтожения ПДн</w:t>
      </w:r>
    </w:p>
    <w:p w:rsidR="00327CD1" w:rsidRPr="00327CD1" w:rsidRDefault="00327CD1" w:rsidP="00AC0682">
      <w:pPr>
        <w:ind w:firstLine="709"/>
        <w:jc w:val="center"/>
        <w:rPr>
          <w:rFonts w:ascii="Times New Roman" w:hAnsi="Times New Roman"/>
          <w:color w:val="auto"/>
          <w:sz w:val="28"/>
          <w:szCs w:val="28"/>
          <w:lang w:val="en-US"/>
        </w:rPr>
      </w:pPr>
    </w:p>
    <w:p w:rsidR="00374044" w:rsidRPr="00374044" w:rsidRDefault="00374044" w:rsidP="00AC068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 Должностные лица, о</w:t>
      </w:r>
      <w:r w:rsidRPr="00374044">
        <w:rPr>
          <w:rFonts w:ascii="Times New Roman" w:hAnsi="Times New Roman"/>
          <w:sz w:val="28"/>
          <w:szCs w:val="28"/>
        </w:rPr>
        <w:t>тветственны</w:t>
      </w:r>
      <w:r>
        <w:rPr>
          <w:rFonts w:ascii="Times New Roman" w:hAnsi="Times New Roman"/>
          <w:sz w:val="28"/>
          <w:szCs w:val="28"/>
        </w:rPr>
        <w:t>е</w:t>
      </w:r>
      <w:r w:rsidR="00063A90">
        <w:rPr>
          <w:rFonts w:ascii="Times New Roman" w:hAnsi="Times New Roman"/>
          <w:sz w:val="28"/>
          <w:szCs w:val="28"/>
        </w:rPr>
        <w:t xml:space="preserve"> за обработку</w:t>
      </w:r>
      <w:r w:rsidRPr="003740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ПДн</w:t>
      </w:r>
      <w:r w:rsidR="00063A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осуществляют</w:t>
      </w:r>
      <w:r w:rsidRPr="00374044">
        <w:rPr>
          <w:rFonts w:ascii="Times New Roman" w:hAnsi="Times New Roman"/>
          <w:sz w:val="28"/>
          <w:szCs w:val="28"/>
        </w:rPr>
        <w:t xml:space="preserve"> систематический контроль и выделение документов, содержащих ПДн, с истекшими сроками хранения и подлежащих уничтожению.</w:t>
      </w:r>
    </w:p>
    <w:p w:rsidR="00D92E13" w:rsidRDefault="00B60C4B" w:rsidP="00AC068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="00D92E13" w:rsidRPr="00D92E13">
        <w:rPr>
          <w:rFonts w:ascii="Times New Roman" w:hAnsi="Times New Roman"/>
          <w:color w:val="auto"/>
          <w:sz w:val="28"/>
          <w:szCs w:val="28"/>
        </w:rPr>
        <w:t xml:space="preserve">. Вопрос об уничтожении </w:t>
      </w:r>
      <w:r w:rsidR="008A6C24">
        <w:rPr>
          <w:rFonts w:ascii="Times New Roman" w:hAnsi="Times New Roman"/>
          <w:color w:val="auto"/>
          <w:sz w:val="28"/>
          <w:szCs w:val="28"/>
        </w:rPr>
        <w:t>ПДн</w:t>
      </w:r>
      <w:r w:rsidR="00D92E13" w:rsidRPr="00D92E13">
        <w:rPr>
          <w:rFonts w:ascii="Times New Roman" w:hAnsi="Times New Roman"/>
          <w:color w:val="auto"/>
          <w:sz w:val="28"/>
          <w:szCs w:val="28"/>
        </w:rPr>
        <w:t xml:space="preserve"> рассматривается на заседании постоянно действующей комиссии по </w:t>
      </w:r>
      <w:r w:rsidR="00D16AB3">
        <w:rPr>
          <w:rFonts w:ascii="Times New Roman" w:hAnsi="Times New Roman"/>
          <w:color w:val="auto"/>
          <w:sz w:val="28"/>
          <w:szCs w:val="28"/>
        </w:rPr>
        <w:t xml:space="preserve">уничтожению </w:t>
      </w:r>
      <w:r w:rsidR="00D92E13" w:rsidRPr="00D92E13">
        <w:rPr>
          <w:rFonts w:ascii="Times New Roman" w:hAnsi="Times New Roman"/>
          <w:color w:val="auto"/>
          <w:sz w:val="28"/>
          <w:szCs w:val="28"/>
        </w:rPr>
        <w:t>персональны</w:t>
      </w:r>
      <w:r w:rsidR="00D16AB3">
        <w:rPr>
          <w:rFonts w:ascii="Times New Roman" w:hAnsi="Times New Roman"/>
          <w:color w:val="auto"/>
          <w:sz w:val="28"/>
          <w:szCs w:val="28"/>
        </w:rPr>
        <w:t>х</w:t>
      </w:r>
      <w:r w:rsidR="00D92E13" w:rsidRPr="00D92E13">
        <w:rPr>
          <w:rFonts w:ascii="Times New Roman" w:hAnsi="Times New Roman"/>
          <w:color w:val="auto"/>
          <w:sz w:val="28"/>
          <w:szCs w:val="28"/>
        </w:rPr>
        <w:t xml:space="preserve"> данны</w:t>
      </w:r>
      <w:r w:rsidR="00D16AB3">
        <w:rPr>
          <w:rFonts w:ascii="Times New Roman" w:hAnsi="Times New Roman"/>
          <w:color w:val="auto"/>
          <w:sz w:val="28"/>
          <w:szCs w:val="28"/>
        </w:rPr>
        <w:t xml:space="preserve">х </w:t>
      </w:r>
      <w:r w:rsidR="00D16AB3">
        <w:rPr>
          <w:rFonts w:ascii="Times New Roman" w:hAnsi="Times New Roman"/>
          <w:color w:val="auto"/>
          <w:sz w:val="28"/>
          <w:szCs w:val="28"/>
        </w:rPr>
        <w:lastRenderedPageBreak/>
        <w:t>(далее – Комиссия)</w:t>
      </w:r>
      <w:r w:rsidR="008A6C24">
        <w:rPr>
          <w:rFonts w:ascii="Times New Roman" w:hAnsi="Times New Roman"/>
          <w:color w:val="auto"/>
          <w:sz w:val="28"/>
          <w:szCs w:val="28"/>
        </w:rPr>
        <w:t xml:space="preserve"> (приложение 1 к Порядку)</w:t>
      </w:r>
      <w:r w:rsidR="00374044">
        <w:rPr>
          <w:rFonts w:ascii="Times New Roman" w:hAnsi="Times New Roman"/>
          <w:color w:val="auto"/>
          <w:sz w:val="28"/>
          <w:szCs w:val="28"/>
        </w:rPr>
        <w:t>, в которую Оператор направляет перечень ПДн с подробным пояснением цели уничтожения ПДн.</w:t>
      </w:r>
    </w:p>
    <w:p w:rsidR="00374044" w:rsidRPr="00374044" w:rsidRDefault="00374044" w:rsidP="00AC068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4044">
        <w:rPr>
          <w:sz w:val="28"/>
          <w:szCs w:val="28"/>
        </w:rPr>
        <w:t xml:space="preserve">По итогам заседания составляются протокол и акт о выделении </w:t>
      </w:r>
      <w:r w:rsidR="00AC0682">
        <w:rPr>
          <w:sz w:val="28"/>
          <w:szCs w:val="28"/>
        </w:rPr>
        <w:t xml:space="preserve">                       </w:t>
      </w:r>
      <w:r w:rsidRPr="00374044">
        <w:rPr>
          <w:sz w:val="28"/>
          <w:szCs w:val="28"/>
        </w:rPr>
        <w:t>к уничтожению документов, опись уничтожаемых дел; дела проверяются на их комплектность, акт подписы</w:t>
      </w:r>
      <w:r w:rsidR="00AC0682">
        <w:rPr>
          <w:sz w:val="28"/>
          <w:szCs w:val="28"/>
        </w:rPr>
        <w:t>вается председателем и членами К</w:t>
      </w:r>
      <w:r w:rsidRPr="00374044">
        <w:rPr>
          <w:sz w:val="28"/>
          <w:szCs w:val="28"/>
        </w:rPr>
        <w:t>омиссии.</w:t>
      </w:r>
    </w:p>
    <w:p w:rsidR="00D92E13" w:rsidRPr="00D92E13" w:rsidRDefault="00D92E13" w:rsidP="00AC0682">
      <w:pPr>
        <w:pStyle w:val="ConsPlusNormal"/>
        <w:ind w:firstLine="720"/>
        <w:jc w:val="both"/>
      </w:pPr>
      <w:r w:rsidRPr="00D92E13">
        <w:t xml:space="preserve">3. Отобранные к уничтожению </w:t>
      </w:r>
      <w:r w:rsidR="008A6C24">
        <w:t>ПДн</w:t>
      </w:r>
      <w:r w:rsidRPr="00D92E13">
        <w:t xml:space="preserve"> измельчаются механическим способом до степени, исключающей возможность прочтения текста или сжигаются.</w:t>
      </w:r>
    </w:p>
    <w:p w:rsidR="00D92E13" w:rsidRPr="00D92E13" w:rsidRDefault="00D92E13" w:rsidP="00AC0682">
      <w:pPr>
        <w:pStyle w:val="m"/>
        <w:ind w:firstLine="720"/>
        <w:rPr>
          <w:sz w:val="28"/>
          <w:szCs w:val="28"/>
        </w:rPr>
      </w:pPr>
      <w:r w:rsidRPr="00D92E13">
        <w:rPr>
          <w:sz w:val="28"/>
          <w:szCs w:val="28"/>
        </w:rPr>
        <w:t xml:space="preserve">Уничтожение </w:t>
      </w:r>
      <w:r w:rsidR="008A6C24">
        <w:rPr>
          <w:sz w:val="28"/>
          <w:szCs w:val="28"/>
        </w:rPr>
        <w:t>ПДн</w:t>
      </w:r>
      <w:r w:rsidRPr="00D92E13">
        <w:rPr>
          <w:sz w:val="28"/>
          <w:szCs w:val="28"/>
        </w:rPr>
        <w:t xml:space="preserve"> производ</w:t>
      </w:r>
      <w:r w:rsidR="00AC0682">
        <w:rPr>
          <w:sz w:val="28"/>
          <w:szCs w:val="28"/>
        </w:rPr>
        <w:t>ится в присутствии всех членов К</w:t>
      </w:r>
      <w:r w:rsidRPr="00D92E13">
        <w:rPr>
          <w:sz w:val="28"/>
          <w:szCs w:val="28"/>
        </w:rPr>
        <w:t xml:space="preserve">омиссии, которые несут персональную ответственность за правильность </w:t>
      </w:r>
      <w:r w:rsidR="00AC0682">
        <w:rPr>
          <w:sz w:val="28"/>
          <w:szCs w:val="28"/>
        </w:rPr>
        <w:t xml:space="preserve">      </w:t>
      </w:r>
      <w:r w:rsidRPr="00D92E13">
        <w:rPr>
          <w:sz w:val="28"/>
          <w:szCs w:val="28"/>
        </w:rPr>
        <w:t xml:space="preserve">и полноту уничтожения перечисленных в акте </w:t>
      </w:r>
      <w:r w:rsidR="008A6C24">
        <w:rPr>
          <w:sz w:val="28"/>
          <w:szCs w:val="28"/>
        </w:rPr>
        <w:t>ПДн</w:t>
      </w:r>
      <w:r w:rsidRPr="00D92E13">
        <w:rPr>
          <w:sz w:val="28"/>
          <w:szCs w:val="28"/>
        </w:rPr>
        <w:t>.</w:t>
      </w:r>
    </w:p>
    <w:p w:rsidR="00D92E13" w:rsidRPr="00D92E13" w:rsidRDefault="00D92E13" w:rsidP="00AC0682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92E13">
        <w:rPr>
          <w:rFonts w:ascii="Times New Roman" w:hAnsi="Times New Roman"/>
          <w:color w:val="auto"/>
          <w:sz w:val="28"/>
          <w:szCs w:val="28"/>
        </w:rPr>
        <w:t xml:space="preserve">После уничтожения </w:t>
      </w:r>
      <w:r w:rsidR="008A6C24">
        <w:rPr>
          <w:rFonts w:ascii="Times New Roman" w:hAnsi="Times New Roman"/>
          <w:color w:val="auto"/>
          <w:sz w:val="28"/>
          <w:szCs w:val="28"/>
        </w:rPr>
        <w:t>ПДн</w:t>
      </w:r>
      <w:r w:rsidRPr="00D92E13">
        <w:rPr>
          <w:rFonts w:ascii="Times New Roman" w:hAnsi="Times New Roman"/>
          <w:color w:val="auto"/>
          <w:sz w:val="28"/>
          <w:szCs w:val="28"/>
        </w:rPr>
        <w:t xml:space="preserve"> членами </w:t>
      </w:r>
      <w:r w:rsidR="00AC0682">
        <w:rPr>
          <w:rFonts w:ascii="Times New Roman" w:hAnsi="Times New Roman"/>
          <w:color w:val="auto"/>
          <w:sz w:val="28"/>
          <w:szCs w:val="28"/>
        </w:rPr>
        <w:t>К</w:t>
      </w:r>
      <w:r w:rsidRPr="00D92E13">
        <w:rPr>
          <w:rFonts w:ascii="Times New Roman" w:hAnsi="Times New Roman"/>
          <w:color w:val="auto"/>
          <w:sz w:val="28"/>
          <w:szCs w:val="28"/>
        </w:rPr>
        <w:t xml:space="preserve">омиссии подписывается акт </w:t>
      </w:r>
      <w:r w:rsidR="00AC0682">
        <w:rPr>
          <w:rFonts w:ascii="Times New Roman" w:hAnsi="Times New Roman"/>
          <w:color w:val="auto"/>
          <w:sz w:val="28"/>
          <w:szCs w:val="28"/>
        </w:rPr>
        <w:t xml:space="preserve">                  </w:t>
      </w:r>
      <w:r w:rsidRPr="00D92E13">
        <w:rPr>
          <w:rFonts w:ascii="Times New Roman" w:hAnsi="Times New Roman"/>
          <w:color w:val="auto"/>
          <w:sz w:val="28"/>
          <w:szCs w:val="28"/>
        </w:rPr>
        <w:t xml:space="preserve">об уничтожении </w:t>
      </w:r>
      <w:r w:rsidR="008A6C24">
        <w:rPr>
          <w:rFonts w:ascii="Times New Roman" w:hAnsi="Times New Roman"/>
          <w:color w:val="auto"/>
          <w:sz w:val="28"/>
          <w:szCs w:val="28"/>
        </w:rPr>
        <w:t xml:space="preserve">ПДн </w:t>
      </w:r>
      <w:r w:rsidR="00063A90">
        <w:rPr>
          <w:rFonts w:ascii="Times New Roman" w:hAnsi="Times New Roman"/>
          <w:color w:val="auto"/>
          <w:sz w:val="28"/>
          <w:szCs w:val="28"/>
        </w:rPr>
        <w:t xml:space="preserve">по форме </w:t>
      </w:r>
      <w:r w:rsidR="00AC0682">
        <w:rPr>
          <w:rFonts w:ascii="Times New Roman" w:hAnsi="Times New Roman"/>
          <w:color w:val="auto"/>
          <w:sz w:val="28"/>
          <w:szCs w:val="28"/>
        </w:rPr>
        <w:t>(</w:t>
      </w:r>
      <w:r w:rsidR="008A6C24">
        <w:rPr>
          <w:rFonts w:ascii="Times New Roman" w:hAnsi="Times New Roman"/>
          <w:color w:val="auto"/>
          <w:sz w:val="28"/>
          <w:szCs w:val="28"/>
        </w:rPr>
        <w:t>п</w:t>
      </w:r>
      <w:r w:rsidRPr="00D92E13">
        <w:rPr>
          <w:rFonts w:ascii="Times New Roman" w:hAnsi="Times New Roman"/>
          <w:color w:val="auto"/>
          <w:sz w:val="28"/>
          <w:szCs w:val="28"/>
        </w:rPr>
        <w:t>риложени</w:t>
      </w:r>
      <w:r w:rsidR="00AC0682">
        <w:rPr>
          <w:rFonts w:ascii="Times New Roman" w:hAnsi="Times New Roman"/>
          <w:color w:val="auto"/>
          <w:sz w:val="28"/>
          <w:szCs w:val="28"/>
        </w:rPr>
        <w:t>е</w:t>
      </w:r>
      <w:r w:rsidRPr="00D92E1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A6C24">
        <w:rPr>
          <w:rFonts w:ascii="Times New Roman" w:hAnsi="Times New Roman"/>
          <w:color w:val="auto"/>
          <w:sz w:val="28"/>
          <w:szCs w:val="28"/>
        </w:rPr>
        <w:t>2 к Порядку</w:t>
      </w:r>
      <w:r w:rsidR="00AC0682">
        <w:rPr>
          <w:rFonts w:ascii="Times New Roman" w:hAnsi="Times New Roman"/>
          <w:color w:val="auto"/>
          <w:sz w:val="28"/>
          <w:szCs w:val="28"/>
        </w:rPr>
        <w:t>)</w:t>
      </w:r>
      <w:r w:rsidRPr="00D92E13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9558C1">
        <w:rPr>
          <w:rFonts w:ascii="Times New Roman" w:hAnsi="Times New Roman"/>
          <w:color w:val="auto"/>
          <w:sz w:val="28"/>
          <w:szCs w:val="28"/>
        </w:rPr>
        <w:t xml:space="preserve">секретарем Комиссии </w:t>
      </w:r>
      <w:r w:rsidRPr="00D92E13">
        <w:rPr>
          <w:rFonts w:ascii="Times New Roman" w:hAnsi="Times New Roman"/>
          <w:color w:val="auto"/>
          <w:sz w:val="28"/>
          <w:szCs w:val="28"/>
        </w:rPr>
        <w:t>делается запись в журнал</w:t>
      </w:r>
      <w:r w:rsidR="00D16AB3">
        <w:rPr>
          <w:rFonts w:ascii="Times New Roman" w:hAnsi="Times New Roman"/>
          <w:color w:val="auto"/>
          <w:sz w:val="28"/>
          <w:szCs w:val="28"/>
        </w:rPr>
        <w:t>е</w:t>
      </w:r>
      <w:r w:rsidRPr="00D92E1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16AB3">
        <w:rPr>
          <w:rFonts w:ascii="Times New Roman" w:hAnsi="Times New Roman"/>
          <w:color w:val="auto"/>
          <w:sz w:val="28"/>
          <w:szCs w:val="28"/>
        </w:rPr>
        <w:t xml:space="preserve">уничтожения ПДн </w:t>
      </w:r>
      <w:r w:rsidR="00AC0682">
        <w:rPr>
          <w:rFonts w:ascii="Times New Roman" w:hAnsi="Times New Roman"/>
          <w:color w:val="auto"/>
          <w:sz w:val="28"/>
          <w:szCs w:val="28"/>
        </w:rPr>
        <w:t>(</w:t>
      </w:r>
      <w:r w:rsidR="00D16AB3">
        <w:rPr>
          <w:rFonts w:ascii="Times New Roman" w:hAnsi="Times New Roman"/>
          <w:color w:val="auto"/>
          <w:sz w:val="28"/>
          <w:szCs w:val="28"/>
        </w:rPr>
        <w:t>приложени</w:t>
      </w:r>
      <w:r w:rsidR="00C55630">
        <w:rPr>
          <w:rFonts w:ascii="Times New Roman" w:hAnsi="Times New Roman"/>
          <w:color w:val="auto"/>
          <w:sz w:val="28"/>
          <w:szCs w:val="28"/>
        </w:rPr>
        <w:t>е</w:t>
      </w:r>
      <w:r w:rsidR="00D16AB3">
        <w:rPr>
          <w:rFonts w:ascii="Times New Roman" w:hAnsi="Times New Roman"/>
          <w:color w:val="auto"/>
          <w:sz w:val="28"/>
          <w:szCs w:val="28"/>
        </w:rPr>
        <w:t xml:space="preserve"> 3 </w:t>
      </w:r>
      <w:r w:rsidR="00AC0682">
        <w:rPr>
          <w:rFonts w:ascii="Times New Roman" w:hAnsi="Times New Roman"/>
          <w:color w:val="auto"/>
          <w:sz w:val="28"/>
          <w:szCs w:val="28"/>
        </w:rPr>
        <w:t xml:space="preserve">             </w:t>
      </w:r>
      <w:r w:rsidR="00D16AB3">
        <w:rPr>
          <w:rFonts w:ascii="Times New Roman" w:hAnsi="Times New Roman"/>
          <w:color w:val="auto"/>
          <w:sz w:val="28"/>
          <w:szCs w:val="28"/>
        </w:rPr>
        <w:t>к Порядку</w:t>
      </w:r>
      <w:r w:rsidR="00AC0682">
        <w:rPr>
          <w:rFonts w:ascii="Times New Roman" w:hAnsi="Times New Roman"/>
          <w:color w:val="auto"/>
          <w:sz w:val="28"/>
          <w:szCs w:val="28"/>
        </w:rPr>
        <w:t>)</w:t>
      </w:r>
      <w:r w:rsidRPr="00D92E13">
        <w:rPr>
          <w:rFonts w:ascii="Times New Roman" w:hAnsi="Times New Roman"/>
          <w:color w:val="auto"/>
          <w:sz w:val="28"/>
          <w:szCs w:val="28"/>
        </w:rPr>
        <w:t>.</w:t>
      </w:r>
    </w:p>
    <w:p w:rsidR="00B60C4B" w:rsidRDefault="00B60C4B" w:rsidP="00AC0682">
      <w:pPr>
        <w:pStyle w:val="ConsPlusNormal"/>
        <w:ind w:firstLine="720"/>
        <w:jc w:val="both"/>
      </w:pPr>
      <w:r>
        <w:t xml:space="preserve">4. Контроль за процедурой уничтожения документов осуществляется лицом, ответственным за архивную обработку документов, совместно </w:t>
      </w:r>
      <w:r w:rsidR="00AC0682">
        <w:t xml:space="preserve">                </w:t>
      </w:r>
      <w:r>
        <w:t xml:space="preserve">с уполномоченным лицом структурного </w:t>
      </w:r>
      <w:r w:rsidR="00327CD1">
        <w:t>органа</w:t>
      </w:r>
      <w:r>
        <w:t>, осуществляющего мероприятия по защите государственной тайны.</w:t>
      </w:r>
    </w:p>
    <w:p w:rsidR="00374044" w:rsidRDefault="00374044" w:rsidP="00AC0682">
      <w:pPr>
        <w:ind w:firstLine="709"/>
        <w:jc w:val="right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374044" w:rsidRDefault="00374044" w:rsidP="00AC0682">
      <w:pPr>
        <w:ind w:firstLine="709"/>
        <w:jc w:val="right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E61F74" w:rsidRDefault="00D92E13" w:rsidP="00E61F74">
      <w:pPr>
        <w:ind w:firstLine="709"/>
        <w:jc w:val="right"/>
        <w:outlineLvl w:val="1"/>
        <w:rPr>
          <w:rFonts w:ascii="Times New Roman" w:hAnsi="Times New Roman"/>
          <w:color w:val="auto"/>
          <w:sz w:val="28"/>
          <w:szCs w:val="28"/>
        </w:rPr>
      </w:pPr>
      <w:r w:rsidRPr="00D92E13">
        <w:rPr>
          <w:rFonts w:ascii="Times New Roman" w:hAnsi="Times New Roman"/>
          <w:b/>
          <w:bCs/>
          <w:color w:val="auto"/>
          <w:sz w:val="28"/>
          <w:szCs w:val="28"/>
        </w:rPr>
        <w:br w:type="page"/>
      </w:r>
      <w:r w:rsidR="00D16AB3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1 </w:t>
      </w:r>
    </w:p>
    <w:p w:rsidR="00D16AB3" w:rsidRDefault="00D16AB3" w:rsidP="00E61F74">
      <w:pPr>
        <w:ind w:firstLine="709"/>
        <w:jc w:val="right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к Порядку уничтожения </w:t>
      </w:r>
    </w:p>
    <w:p w:rsidR="00E61F74" w:rsidRDefault="00D16AB3" w:rsidP="00AC0682">
      <w:pPr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персональных данных </w:t>
      </w:r>
    </w:p>
    <w:p w:rsidR="00D16AB3" w:rsidRDefault="00D16AB3" w:rsidP="00AC0682">
      <w:pPr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 достижении целей обработки</w:t>
      </w:r>
    </w:p>
    <w:p w:rsidR="00D16AB3" w:rsidRDefault="00D16AB3" w:rsidP="00AC0682">
      <w:pPr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16AB3" w:rsidRDefault="00D16AB3" w:rsidP="00AC0682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Состав </w:t>
      </w:r>
    </w:p>
    <w:p w:rsidR="00D16AB3" w:rsidRDefault="00D16AB3" w:rsidP="00AC0682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постоянно действующей комиссии по уничтожению </w:t>
      </w:r>
    </w:p>
    <w:p w:rsidR="00D16AB3" w:rsidRDefault="00D16AB3" w:rsidP="00AC0682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персональных данных</w:t>
      </w:r>
    </w:p>
    <w:p w:rsidR="00D16AB3" w:rsidRDefault="00D16AB3" w:rsidP="00AC0682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D16AB3" w:rsidRDefault="00D16AB3" w:rsidP="00AC0682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Первый заместитель главы администрации района, председатель </w:t>
      </w:r>
      <w:r w:rsidR="00327CD1">
        <w:rPr>
          <w:rFonts w:ascii="Times New Roman" w:hAnsi="Times New Roman"/>
          <w:color w:val="auto"/>
          <w:sz w:val="28"/>
          <w:szCs w:val="28"/>
        </w:rPr>
        <w:t>К</w:t>
      </w:r>
      <w:r>
        <w:rPr>
          <w:rFonts w:ascii="Times New Roman" w:hAnsi="Times New Roman"/>
          <w:color w:val="auto"/>
          <w:sz w:val="28"/>
          <w:szCs w:val="28"/>
        </w:rPr>
        <w:t>омиссии</w:t>
      </w:r>
    </w:p>
    <w:p w:rsidR="00E61F74" w:rsidRDefault="00E61F74" w:rsidP="00AC0682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6AB3" w:rsidRDefault="00D16AB3" w:rsidP="00AC0682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Управляющий делами администрации района, заместитель председателя </w:t>
      </w:r>
      <w:r w:rsidR="00327CD1">
        <w:rPr>
          <w:rFonts w:ascii="Times New Roman" w:hAnsi="Times New Roman"/>
          <w:color w:val="auto"/>
          <w:sz w:val="28"/>
          <w:szCs w:val="28"/>
        </w:rPr>
        <w:t>К</w:t>
      </w:r>
      <w:r>
        <w:rPr>
          <w:rFonts w:ascii="Times New Roman" w:hAnsi="Times New Roman"/>
          <w:color w:val="auto"/>
          <w:sz w:val="28"/>
          <w:szCs w:val="28"/>
        </w:rPr>
        <w:t>омиссии</w:t>
      </w:r>
    </w:p>
    <w:p w:rsidR="00E61F74" w:rsidRDefault="00E61F74" w:rsidP="00AC0682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6AB3" w:rsidRDefault="00D16AB3" w:rsidP="00AC0682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 w:rsidR="00B60C4B">
        <w:rPr>
          <w:rFonts w:ascii="Times New Roman" w:hAnsi="Times New Roman"/>
          <w:color w:val="auto"/>
          <w:sz w:val="28"/>
          <w:szCs w:val="28"/>
        </w:rPr>
        <w:t>Начальник</w:t>
      </w:r>
      <w:r>
        <w:rPr>
          <w:rFonts w:ascii="Times New Roman" w:hAnsi="Times New Roman"/>
          <w:color w:val="auto"/>
          <w:sz w:val="28"/>
          <w:szCs w:val="28"/>
        </w:rPr>
        <w:t xml:space="preserve"> отдела кадровой работы и муниципальной службы администрации района, секретарь </w:t>
      </w:r>
      <w:r w:rsidR="00327CD1">
        <w:rPr>
          <w:rFonts w:ascii="Times New Roman" w:hAnsi="Times New Roman"/>
          <w:color w:val="auto"/>
          <w:sz w:val="28"/>
          <w:szCs w:val="28"/>
        </w:rPr>
        <w:t>К</w:t>
      </w:r>
      <w:r>
        <w:rPr>
          <w:rFonts w:ascii="Times New Roman" w:hAnsi="Times New Roman"/>
          <w:color w:val="auto"/>
          <w:sz w:val="28"/>
          <w:szCs w:val="28"/>
        </w:rPr>
        <w:t>омиссии</w:t>
      </w:r>
    </w:p>
    <w:p w:rsidR="00E61F74" w:rsidRDefault="00E61F74" w:rsidP="00AC0682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6AB3" w:rsidRDefault="00327CD1" w:rsidP="00AC0682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Члены К</w:t>
      </w:r>
      <w:r w:rsidR="00D16AB3">
        <w:rPr>
          <w:rFonts w:ascii="Times New Roman" w:hAnsi="Times New Roman"/>
          <w:color w:val="auto"/>
          <w:sz w:val="28"/>
          <w:szCs w:val="28"/>
        </w:rPr>
        <w:t>омиссии:</w:t>
      </w:r>
    </w:p>
    <w:p w:rsidR="00E61F74" w:rsidRDefault="00E61F74" w:rsidP="00AC0682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6AB3" w:rsidRDefault="00D16AB3" w:rsidP="00AC0682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Начальник юридическо-правового управления</w:t>
      </w:r>
    </w:p>
    <w:p w:rsidR="00E61F74" w:rsidRDefault="00E61F74" w:rsidP="00AC0682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6AB3" w:rsidRDefault="00D16AB3" w:rsidP="00AC0682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Начальник отдела специальных мероприятий</w:t>
      </w:r>
    </w:p>
    <w:p w:rsidR="00E61F74" w:rsidRDefault="00E61F74" w:rsidP="00AC0682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6AB3" w:rsidRDefault="00D16AB3" w:rsidP="00AC0682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Начальник </w:t>
      </w:r>
      <w:r w:rsidR="00B60C4B">
        <w:rPr>
          <w:rFonts w:ascii="Times New Roman" w:hAnsi="Times New Roman"/>
          <w:color w:val="auto"/>
          <w:sz w:val="28"/>
          <w:szCs w:val="28"/>
        </w:rPr>
        <w:t>архивного отдела</w:t>
      </w:r>
      <w:r w:rsidR="00E61F74">
        <w:rPr>
          <w:rFonts w:ascii="Times New Roman" w:hAnsi="Times New Roman"/>
          <w:color w:val="auto"/>
          <w:sz w:val="28"/>
          <w:szCs w:val="28"/>
        </w:rPr>
        <w:t>.</w:t>
      </w:r>
      <w:r w:rsidR="00B60C4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D16AB3" w:rsidRDefault="00D16AB3" w:rsidP="00AC0682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6AB3" w:rsidRDefault="00D16AB3" w:rsidP="00AC0682">
      <w:pPr>
        <w:ind w:firstLine="709"/>
        <w:jc w:val="right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D16AB3" w:rsidRDefault="00D16AB3" w:rsidP="00AC0682">
      <w:pPr>
        <w:ind w:firstLine="709"/>
        <w:jc w:val="right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D16AB3" w:rsidRDefault="00D16AB3" w:rsidP="00AC0682">
      <w:pPr>
        <w:ind w:firstLine="709"/>
        <w:jc w:val="right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D16AB3" w:rsidRDefault="00D16AB3" w:rsidP="00AC0682">
      <w:pPr>
        <w:ind w:firstLine="709"/>
        <w:jc w:val="right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D16AB3" w:rsidRDefault="00D16AB3" w:rsidP="00AC0682">
      <w:pPr>
        <w:ind w:firstLine="709"/>
        <w:jc w:val="right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D16AB3" w:rsidRDefault="00D16AB3" w:rsidP="00AC0682">
      <w:pPr>
        <w:ind w:firstLine="709"/>
        <w:jc w:val="right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D16AB3" w:rsidRDefault="00D16AB3" w:rsidP="00AC0682">
      <w:pPr>
        <w:ind w:firstLine="709"/>
        <w:jc w:val="right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D16AB3" w:rsidRDefault="00D16AB3" w:rsidP="00AC0682">
      <w:pPr>
        <w:ind w:firstLine="709"/>
        <w:jc w:val="right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D16AB3" w:rsidRDefault="00D16AB3" w:rsidP="00AC0682">
      <w:pPr>
        <w:ind w:firstLine="709"/>
        <w:jc w:val="right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D16AB3" w:rsidRDefault="00D16AB3" w:rsidP="00AC0682">
      <w:pPr>
        <w:ind w:firstLine="709"/>
        <w:jc w:val="right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D16AB3" w:rsidRDefault="00D16AB3" w:rsidP="00AC0682">
      <w:pPr>
        <w:ind w:firstLine="709"/>
        <w:jc w:val="right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D16AB3" w:rsidRDefault="00D16AB3" w:rsidP="00AC0682">
      <w:pPr>
        <w:ind w:firstLine="709"/>
        <w:jc w:val="right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D16AB3" w:rsidRDefault="00D16AB3" w:rsidP="00AC0682">
      <w:pPr>
        <w:ind w:firstLine="709"/>
        <w:jc w:val="right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D16AB3" w:rsidRDefault="00D16AB3" w:rsidP="00AC0682">
      <w:pPr>
        <w:ind w:firstLine="709"/>
        <w:jc w:val="right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D16AB3" w:rsidRDefault="00D16AB3" w:rsidP="00AC0682">
      <w:pPr>
        <w:ind w:firstLine="709"/>
        <w:jc w:val="right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D16AB3" w:rsidRDefault="00D16AB3" w:rsidP="00AC0682">
      <w:pPr>
        <w:ind w:firstLine="709"/>
        <w:jc w:val="right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D16AB3" w:rsidRDefault="00D16AB3" w:rsidP="00AC0682">
      <w:pPr>
        <w:ind w:firstLine="709"/>
        <w:jc w:val="right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D16AB3" w:rsidRDefault="00D16AB3" w:rsidP="00AC0682">
      <w:pPr>
        <w:ind w:firstLine="709"/>
        <w:jc w:val="right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A46214" w:rsidRDefault="00A46214" w:rsidP="00AC0682">
      <w:pPr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2 </w:t>
      </w:r>
    </w:p>
    <w:p w:rsidR="00A46214" w:rsidRDefault="00E61F74" w:rsidP="00AC0682">
      <w:pPr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к </w:t>
      </w:r>
      <w:r w:rsidR="00A46214">
        <w:rPr>
          <w:rFonts w:ascii="Times New Roman" w:hAnsi="Times New Roman"/>
          <w:color w:val="auto"/>
          <w:sz w:val="28"/>
          <w:szCs w:val="28"/>
        </w:rPr>
        <w:t xml:space="preserve">Порядку уничтожения </w:t>
      </w:r>
    </w:p>
    <w:p w:rsidR="00A46214" w:rsidRDefault="00A46214" w:rsidP="00AC0682">
      <w:pPr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персональных данных </w:t>
      </w:r>
    </w:p>
    <w:p w:rsidR="00A46214" w:rsidRDefault="00327CD1" w:rsidP="00AC0682">
      <w:pPr>
        <w:ind w:firstLine="709"/>
        <w:jc w:val="right"/>
        <w:outlineLvl w:val="1"/>
        <w:rPr>
          <w:rFonts w:ascii="Times New Roman" w:hAnsi="Times New Roman"/>
          <w:b/>
          <w:bCs/>
          <w:color w:val="auto"/>
          <w:spacing w:val="100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при </w:t>
      </w:r>
      <w:r w:rsidR="00A46214">
        <w:rPr>
          <w:rFonts w:ascii="Times New Roman" w:hAnsi="Times New Roman"/>
          <w:color w:val="auto"/>
          <w:sz w:val="28"/>
          <w:szCs w:val="28"/>
        </w:rPr>
        <w:t>достижении целей обработки</w:t>
      </w:r>
      <w:r w:rsidR="00A46214" w:rsidRPr="00D92E13">
        <w:rPr>
          <w:rFonts w:ascii="Times New Roman" w:hAnsi="Times New Roman"/>
          <w:b/>
          <w:bCs/>
          <w:color w:val="auto"/>
          <w:spacing w:val="100"/>
          <w:sz w:val="28"/>
          <w:szCs w:val="28"/>
        </w:rPr>
        <w:t xml:space="preserve"> </w:t>
      </w:r>
    </w:p>
    <w:p w:rsidR="00A46214" w:rsidRDefault="00A46214" w:rsidP="00AC0682">
      <w:pPr>
        <w:ind w:firstLine="709"/>
        <w:jc w:val="center"/>
        <w:outlineLvl w:val="1"/>
        <w:rPr>
          <w:rFonts w:ascii="Times New Roman" w:hAnsi="Times New Roman"/>
          <w:b/>
          <w:bCs/>
          <w:color w:val="auto"/>
          <w:spacing w:val="100"/>
          <w:sz w:val="28"/>
          <w:szCs w:val="28"/>
        </w:rPr>
      </w:pPr>
    </w:p>
    <w:p w:rsidR="00A46214" w:rsidRDefault="00A46214" w:rsidP="00AC0682">
      <w:pPr>
        <w:pStyle w:val="a"/>
        <w:numPr>
          <w:ilvl w:val="0"/>
          <w:numId w:val="0"/>
        </w:numPr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</w:t>
      </w:r>
      <w:r w:rsidRPr="00D92E13">
        <w:rPr>
          <w:rFonts w:ascii="Times New Roman" w:hAnsi="Times New Roman"/>
          <w:color w:val="auto"/>
          <w:sz w:val="28"/>
          <w:szCs w:val="28"/>
        </w:rPr>
        <w:t xml:space="preserve">кт </w:t>
      </w:r>
    </w:p>
    <w:p w:rsidR="00A46214" w:rsidRDefault="00A46214" w:rsidP="00AC0682">
      <w:pPr>
        <w:pStyle w:val="a"/>
        <w:numPr>
          <w:ilvl w:val="0"/>
          <w:numId w:val="0"/>
        </w:numPr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D92E13">
        <w:rPr>
          <w:rFonts w:ascii="Times New Roman" w:hAnsi="Times New Roman"/>
          <w:color w:val="auto"/>
          <w:sz w:val="28"/>
          <w:szCs w:val="28"/>
        </w:rPr>
        <w:t xml:space="preserve">об уничтожении </w:t>
      </w:r>
      <w:r w:rsidR="00063A90">
        <w:rPr>
          <w:rFonts w:ascii="Times New Roman" w:hAnsi="Times New Roman"/>
          <w:color w:val="auto"/>
          <w:sz w:val="28"/>
          <w:szCs w:val="28"/>
        </w:rPr>
        <w:t>персональных данных</w:t>
      </w:r>
    </w:p>
    <w:p w:rsidR="009464DF" w:rsidRDefault="009464DF" w:rsidP="00AC0682">
      <w:pPr>
        <w:pStyle w:val="a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464DF" w:rsidRPr="00D92E13" w:rsidRDefault="009464DF" w:rsidP="00AC0682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Постоянно действующ</w:t>
      </w:r>
      <w:r w:rsidR="00063A90">
        <w:rPr>
          <w:rFonts w:ascii="Times New Roman" w:hAnsi="Times New Roman"/>
          <w:color w:val="auto"/>
          <w:sz w:val="28"/>
          <w:szCs w:val="28"/>
        </w:rPr>
        <w:t>ая</w:t>
      </w:r>
      <w:r>
        <w:rPr>
          <w:rFonts w:ascii="Times New Roman" w:hAnsi="Times New Roman"/>
          <w:color w:val="auto"/>
          <w:sz w:val="28"/>
          <w:szCs w:val="28"/>
        </w:rPr>
        <w:t xml:space="preserve"> комисси</w:t>
      </w:r>
      <w:r w:rsidR="00063A90">
        <w:rPr>
          <w:rFonts w:ascii="Times New Roman" w:hAnsi="Times New Roman"/>
          <w:color w:val="auto"/>
          <w:sz w:val="28"/>
          <w:szCs w:val="28"/>
        </w:rPr>
        <w:t>я</w:t>
      </w:r>
      <w:r>
        <w:rPr>
          <w:rFonts w:ascii="Times New Roman" w:hAnsi="Times New Roman"/>
          <w:color w:val="auto"/>
          <w:sz w:val="28"/>
          <w:szCs w:val="28"/>
        </w:rPr>
        <w:t xml:space="preserve"> по уничтожению персональных данных </w:t>
      </w:r>
      <w:r w:rsidR="00D92E13" w:rsidRPr="00D92E13">
        <w:rPr>
          <w:rFonts w:ascii="Times New Roman" w:hAnsi="Times New Roman"/>
          <w:color w:val="auto"/>
          <w:sz w:val="28"/>
          <w:szCs w:val="28"/>
        </w:rPr>
        <w:t xml:space="preserve">провела отбор </w:t>
      </w:r>
      <w:r>
        <w:rPr>
          <w:rFonts w:ascii="Times New Roman" w:hAnsi="Times New Roman"/>
          <w:color w:val="auto"/>
          <w:sz w:val="28"/>
          <w:szCs w:val="28"/>
        </w:rPr>
        <w:t>персональных данных</w:t>
      </w:r>
      <w:r w:rsidR="00327CD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27CD1" w:rsidRPr="008A6C24">
        <w:rPr>
          <w:rFonts w:ascii="Times New Roman" w:hAnsi="Times New Roman"/>
          <w:sz w:val="28"/>
          <w:szCs w:val="28"/>
        </w:rPr>
        <w:t>(далее – ПДн)</w:t>
      </w:r>
      <w:r>
        <w:rPr>
          <w:rFonts w:ascii="Times New Roman" w:hAnsi="Times New Roman"/>
          <w:color w:val="auto"/>
          <w:sz w:val="28"/>
          <w:szCs w:val="28"/>
        </w:rPr>
        <w:t>, обрабатываемых без использования средств автоматизации</w:t>
      </w:r>
      <w:r w:rsidRPr="008A6C24">
        <w:rPr>
          <w:rFonts w:ascii="Times New Roman" w:hAnsi="Times New Roman"/>
          <w:color w:val="auto"/>
          <w:sz w:val="28"/>
          <w:szCs w:val="28"/>
        </w:rPr>
        <w:t>,</w:t>
      </w:r>
      <w:r w:rsidR="00063A9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92E13" w:rsidRPr="00D92E13">
        <w:rPr>
          <w:rFonts w:ascii="Times New Roman" w:hAnsi="Times New Roman"/>
          <w:color w:val="auto"/>
          <w:sz w:val="28"/>
          <w:szCs w:val="28"/>
        </w:rPr>
        <w:t>установила, что указанные носители подлежит гарантированному уничтожению</w:t>
      </w:r>
      <w:r w:rsidR="00063A90">
        <w:rPr>
          <w:rFonts w:ascii="Times New Roman" w:hAnsi="Times New Roman"/>
          <w:color w:val="auto"/>
          <w:sz w:val="28"/>
          <w:szCs w:val="28"/>
        </w:rPr>
        <w:t>,</w:t>
      </w:r>
      <w:r w:rsidR="00D92E13" w:rsidRPr="00D92E1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27CD1">
        <w:rPr>
          <w:rFonts w:ascii="Times New Roman" w:hAnsi="Times New Roman"/>
          <w:color w:val="auto"/>
          <w:sz w:val="28"/>
          <w:szCs w:val="28"/>
        </w:rPr>
        <w:t xml:space="preserve">                    </w:t>
      </w:r>
      <w:r w:rsidR="00D92E13" w:rsidRPr="00D92E13">
        <w:rPr>
          <w:rFonts w:ascii="Times New Roman" w:hAnsi="Times New Roman"/>
          <w:color w:val="auto"/>
          <w:sz w:val="28"/>
          <w:szCs w:val="28"/>
        </w:rPr>
        <w:t>и составила настоящий акт о том, что произведено уничтожение носител</w:t>
      </w:r>
      <w:r>
        <w:rPr>
          <w:rFonts w:ascii="Times New Roman" w:hAnsi="Times New Roman"/>
          <w:color w:val="auto"/>
          <w:sz w:val="28"/>
          <w:szCs w:val="28"/>
        </w:rPr>
        <w:t>ей персональных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4306"/>
        <w:gridCol w:w="2322"/>
      </w:tblGrid>
      <w:tr w:rsidR="007F52F7" w:rsidRPr="009558C1" w:rsidTr="009558C1">
        <w:tc>
          <w:tcPr>
            <w:tcW w:w="817" w:type="dxa"/>
          </w:tcPr>
          <w:p w:rsidR="009464DF" w:rsidRPr="009558C1" w:rsidRDefault="009464DF" w:rsidP="00E61F74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558C1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:rsidR="009464DF" w:rsidRPr="009558C1" w:rsidRDefault="009464DF" w:rsidP="00AC068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558C1">
              <w:rPr>
                <w:rFonts w:ascii="Times New Roman" w:hAnsi="Times New Roman"/>
                <w:color w:val="auto"/>
                <w:sz w:val="28"/>
                <w:szCs w:val="28"/>
              </w:rPr>
              <w:t>Дата уничтожения</w:t>
            </w:r>
          </w:p>
        </w:tc>
        <w:tc>
          <w:tcPr>
            <w:tcW w:w="4306" w:type="dxa"/>
          </w:tcPr>
          <w:p w:rsidR="009464DF" w:rsidRPr="009558C1" w:rsidRDefault="009464DF" w:rsidP="00AC068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558C1">
              <w:rPr>
                <w:rFonts w:ascii="Times New Roman" w:hAnsi="Times New Roman"/>
                <w:color w:val="auto"/>
                <w:sz w:val="28"/>
                <w:szCs w:val="28"/>
              </w:rPr>
              <w:t>Тип носителя</w:t>
            </w:r>
          </w:p>
        </w:tc>
        <w:tc>
          <w:tcPr>
            <w:tcW w:w="2322" w:type="dxa"/>
          </w:tcPr>
          <w:p w:rsidR="009464DF" w:rsidRPr="009558C1" w:rsidRDefault="00E61F74" w:rsidP="00AC068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r w:rsidR="009464DF" w:rsidRPr="009558C1">
              <w:rPr>
                <w:rFonts w:ascii="Times New Roman" w:hAnsi="Times New Roman"/>
                <w:color w:val="auto"/>
                <w:sz w:val="28"/>
                <w:szCs w:val="28"/>
              </w:rPr>
              <w:t>римечание</w:t>
            </w:r>
          </w:p>
        </w:tc>
      </w:tr>
      <w:tr w:rsidR="007F52F7" w:rsidRPr="009558C1" w:rsidTr="009558C1">
        <w:tc>
          <w:tcPr>
            <w:tcW w:w="817" w:type="dxa"/>
          </w:tcPr>
          <w:p w:rsidR="009464DF" w:rsidRPr="009558C1" w:rsidRDefault="009464DF" w:rsidP="00AC068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64DF" w:rsidRPr="009558C1" w:rsidRDefault="009464DF" w:rsidP="00AC068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306" w:type="dxa"/>
          </w:tcPr>
          <w:p w:rsidR="009464DF" w:rsidRPr="009558C1" w:rsidRDefault="009464DF" w:rsidP="00AC068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322" w:type="dxa"/>
          </w:tcPr>
          <w:p w:rsidR="009464DF" w:rsidRPr="009558C1" w:rsidRDefault="009464DF" w:rsidP="00AC068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7F52F7" w:rsidRPr="009558C1" w:rsidTr="009558C1">
        <w:tc>
          <w:tcPr>
            <w:tcW w:w="817" w:type="dxa"/>
          </w:tcPr>
          <w:p w:rsidR="009464DF" w:rsidRPr="009558C1" w:rsidRDefault="009464DF" w:rsidP="00AC068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64DF" w:rsidRPr="009558C1" w:rsidRDefault="009464DF" w:rsidP="00AC068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306" w:type="dxa"/>
          </w:tcPr>
          <w:p w:rsidR="009464DF" w:rsidRPr="009558C1" w:rsidRDefault="009464DF" w:rsidP="00AC068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322" w:type="dxa"/>
          </w:tcPr>
          <w:p w:rsidR="009464DF" w:rsidRPr="009558C1" w:rsidRDefault="009464DF" w:rsidP="00AC068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7F52F7" w:rsidRPr="009558C1" w:rsidTr="009558C1">
        <w:tc>
          <w:tcPr>
            <w:tcW w:w="817" w:type="dxa"/>
          </w:tcPr>
          <w:p w:rsidR="009464DF" w:rsidRPr="009558C1" w:rsidRDefault="009464DF" w:rsidP="00AC068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64DF" w:rsidRPr="009558C1" w:rsidRDefault="009464DF" w:rsidP="00AC068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306" w:type="dxa"/>
          </w:tcPr>
          <w:p w:rsidR="009464DF" w:rsidRPr="009558C1" w:rsidRDefault="009464DF" w:rsidP="00AC068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322" w:type="dxa"/>
          </w:tcPr>
          <w:p w:rsidR="009464DF" w:rsidRPr="009558C1" w:rsidRDefault="009464DF" w:rsidP="00AC068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9464DF" w:rsidRDefault="009464DF" w:rsidP="00AC068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92E13" w:rsidRPr="00D92E13" w:rsidRDefault="00D92E13" w:rsidP="00AC068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92E13">
        <w:rPr>
          <w:rFonts w:ascii="Times New Roman" w:hAnsi="Times New Roman"/>
          <w:color w:val="auto"/>
          <w:sz w:val="28"/>
          <w:szCs w:val="28"/>
        </w:rPr>
        <w:t>Всего носителей___________________________________________</w:t>
      </w:r>
    </w:p>
    <w:p w:rsidR="00D92E13" w:rsidRPr="009464DF" w:rsidRDefault="00D92E13" w:rsidP="00AC0682">
      <w:pPr>
        <w:ind w:firstLine="3900"/>
        <w:jc w:val="both"/>
        <w:rPr>
          <w:rFonts w:ascii="Times New Roman" w:hAnsi="Times New Roman"/>
          <w:color w:val="auto"/>
          <w:sz w:val="20"/>
          <w:szCs w:val="20"/>
        </w:rPr>
      </w:pPr>
      <w:r w:rsidRPr="009464DF">
        <w:rPr>
          <w:rFonts w:ascii="Times New Roman" w:hAnsi="Times New Roman"/>
          <w:color w:val="auto"/>
          <w:sz w:val="20"/>
          <w:szCs w:val="20"/>
        </w:rPr>
        <w:t>(цифрами и прописью количество)</w:t>
      </w:r>
    </w:p>
    <w:p w:rsidR="009558C1" w:rsidRPr="00D92E13" w:rsidRDefault="009558C1" w:rsidP="00AC068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92E13">
        <w:rPr>
          <w:rFonts w:ascii="Times New Roman" w:hAnsi="Times New Roman"/>
          <w:color w:val="auto"/>
          <w:sz w:val="28"/>
          <w:szCs w:val="28"/>
        </w:rPr>
        <w:t>Перечисленные носители ПД уничтожены путем</w:t>
      </w:r>
    </w:p>
    <w:p w:rsidR="00D92E13" w:rsidRPr="00D92E13" w:rsidRDefault="00D92E13" w:rsidP="00AC068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92E13">
        <w:rPr>
          <w:rFonts w:ascii="Times New Roman" w:hAnsi="Times New Roman"/>
          <w:color w:val="auto"/>
          <w:sz w:val="28"/>
          <w:szCs w:val="28"/>
        </w:rPr>
        <w:t>______________________________________</w:t>
      </w:r>
      <w:r w:rsidR="009464DF">
        <w:rPr>
          <w:rFonts w:ascii="Times New Roman" w:hAnsi="Times New Roman"/>
          <w:color w:val="auto"/>
          <w:sz w:val="28"/>
          <w:szCs w:val="28"/>
        </w:rPr>
        <w:t>_____________________</w:t>
      </w:r>
    </w:p>
    <w:p w:rsidR="00D92E13" w:rsidRDefault="00D92E13" w:rsidP="00E61F74">
      <w:pPr>
        <w:ind w:firstLine="1700"/>
        <w:jc w:val="center"/>
        <w:rPr>
          <w:rFonts w:ascii="Times New Roman" w:hAnsi="Times New Roman"/>
          <w:color w:val="auto"/>
          <w:sz w:val="20"/>
          <w:szCs w:val="20"/>
        </w:rPr>
      </w:pPr>
      <w:r w:rsidRPr="009464DF">
        <w:rPr>
          <w:rFonts w:ascii="Times New Roman" w:hAnsi="Times New Roman"/>
          <w:color w:val="auto"/>
          <w:sz w:val="20"/>
          <w:szCs w:val="20"/>
        </w:rPr>
        <w:t>(</w:t>
      </w:r>
      <w:r w:rsidR="009464DF" w:rsidRPr="009464DF">
        <w:rPr>
          <w:rFonts w:ascii="Times New Roman" w:hAnsi="Times New Roman"/>
          <w:color w:val="auto"/>
          <w:sz w:val="20"/>
          <w:szCs w:val="20"/>
        </w:rPr>
        <w:t>механическим способом до степени, исключающей возможность прочтения текста</w:t>
      </w:r>
      <w:r w:rsidR="00E61F74">
        <w:rPr>
          <w:rFonts w:ascii="Times New Roman" w:hAnsi="Times New Roman"/>
          <w:color w:val="auto"/>
          <w:sz w:val="20"/>
          <w:szCs w:val="20"/>
        </w:rPr>
        <w:t>,</w:t>
      </w:r>
      <w:r w:rsidR="009464DF" w:rsidRPr="009464DF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E61F74">
        <w:rPr>
          <w:rFonts w:ascii="Times New Roman" w:hAnsi="Times New Roman"/>
          <w:color w:val="auto"/>
          <w:sz w:val="20"/>
          <w:szCs w:val="20"/>
        </w:rPr>
        <w:t xml:space="preserve">         </w:t>
      </w:r>
      <w:r w:rsidR="009464DF" w:rsidRPr="009464DF">
        <w:rPr>
          <w:rFonts w:ascii="Times New Roman" w:hAnsi="Times New Roman"/>
          <w:color w:val="auto"/>
          <w:sz w:val="20"/>
          <w:szCs w:val="20"/>
        </w:rPr>
        <w:t xml:space="preserve">или </w:t>
      </w:r>
      <w:r w:rsidR="009464DF">
        <w:rPr>
          <w:rFonts w:ascii="Times New Roman" w:hAnsi="Times New Roman"/>
          <w:color w:val="auto"/>
          <w:sz w:val="20"/>
          <w:szCs w:val="20"/>
        </w:rPr>
        <w:t>сожжены</w:t>
      </w:r>
      <w:r w:rsidRPr="009464DF">
        <w:rPr>
          <w:rFonts w:ascii="Times New Roman" w:hAnsi="Times New Roman"/>
          <w:color w:val="auto"/>
          <w:sz w:val="20"/>
          <w:szCs w:val="20"/>
        </w:rPr>
        <w:t>)</w:t>
      </w:r>
    </w:p>
    <w:p w:rsidR="009558C1" w:rsidRDefault="009558C1" w:rsidP="00AC0682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9558C1" w:rsidRPr="009558C1" w:rsidRDefault="009558C1" w:rsidP="00AC0682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Подписи членов </w:t>
      </w:r>
      <w:r w:rsidR="00E61F74">
        <w:rPr>
          <w:rFonts w:ascii="Times New Roman" w:hAnsi="Times New Roman"/>
          <w:color w:val="auto"/>
          <w:sz w:val="28"/>
          <w:szCs w:val="28"/>
        </w:rPr>
        <w:t>К</w:t>
      </w:r>
      <w:r>
        <w:rPr>
          <w:rFonts w:ascii="Times New Roman" w:hAnsi="Times New Roman"/>
          <w:color w:val="auto"/>
          <w:sz w:val="28"/>
          <w:szCs w:val="28"/>
        </w:rPr>
        <w:t>омиссии:</w:t>
      </w:r>
    </w:p>
    <w:p w:rsidR="009558C1" w:rsidRDefault="009558C1" w:rsidP="00AC0682">
      <w:pPr>
        <w:ind w:firstLine="1700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9558C1" w:rsidRPr="009464DF" w:rsidRDefault="009558C1" w:rsidP="00AC0682">
      <w:pPr>
        <w:ind w:firstLine="1700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9558C1" w:rsidRDefault="009558C1" w:rsidP="00AC0682">
      <w:pPr>
        <w:ind w:firstLine="709"/>
        <w:jc w:val="right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9558C1" w:rsidRDefault="009558C1" w:rsidP="00AC0682">
      <w:pPr>
        <w:ind w:firstLine="709"/>
        <w:jc w:val="right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9558C1" w:rsidRDefault="009558C1" w:rsidP="00AC0682">
      <w:pPr>
        <w:ind w:firstLine="709"/>
        <w:jc w:val="right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9558C1" w:rsidRDefault="009558C1" w:rsidP="00AC0682">
      <w:pPr>
        <w:ind w:firstLine="709"/>
        <w:jc w:val="right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E61F74" w:rsidRDefault="00E61F74" w:rsidP="00AC0682">
      <w:pPr>
        <w:ind w:firstLine="709"/>
        <w:jc w:val="right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E61F74" w:rsidRDefault="00E61F74" w:rsidP="00AC0682">
      <w:pPr>
        <w:ind w:firstLine="709"/>
        <w:jc w:val="right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E61F74" w:rsidRDefault="00E61F74" w:rsidP="00AC0682">
      <w:pPr>
        <w:ind w:firstLine="709"/>
        <w:jc w:val="right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E61F74" w:rsidRDefault="00E61F74" w:rsidP="00AC0682">
      <w:pPr>
        <w:ind w:firstLine="709"/>
        <w:jc w:val="right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E61F74" w:rsidRDefault="00E61F74" w:rsidP="00AC0682">
      <w:pPr>
        <w:ind w:firstLine="709"/>
        <w:jc w:val="right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E61F74" w:rsidRDefault="00E61F74" w:rsidP="00AC0682">
      <w:pPr>
        <w:ind w:firstLine="709"/>
        <w:jc w:val="right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E61F74" w:rsidRDefault="00E61F74" w:rsidP="00AC0682">
      <w:pPr>
        <w:ind w:firstLine="709"/>
        <w:jc w:val="right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E61F74" w:rsidRDefault="00E61F74" w:rsidP="00AC0682">
      <w:pPr>
        <w:ind w:firstLine="709"/>
        <w:jc w:val="right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9558C1" w:rsidRDefault="009558C1" w:rsidP="00AC0682">
      <w:pPr>
        <w:ind w:firstLine="709"/>
        <w:jc w:val="right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9558C1" w:rsidRDefault="009558C1" w:rsidP="00AC0682">
      <w:pPr>
        <w:ind w:firstLine="709"/>
        <w:jc w:val="right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063A90" w:rsidRDefault="00063A90" w:rsidP="00AC0682">
      <w:pPr>
        <w:jc w:val="right"/>
        <w:rPr>
          <w:rFonts w:ascii="Times New Roman" w:hAnsi="Times New Roman"/>
          <w:color w:val="auto"/>
          <w:sz w:val="28"/>
          <w:szCs w:val="28"/>
        </w:rPr>
      </w:pPr>
    </w:p>
    <w:p w:rsidR="002362AC" w:rsidRDefault="002362AC" w:rsidP="00AC0682">
      <w:pPr>
        <w:jc w:val="right"/>
        <w:rPr>
          <w:rFonts w:ascii="Times New Roman" w:hAnsi="Times New Roman"/>
          <w:color w:val="auto"/>
          <w:sz w:val="28"/>
          <w:szCs w:val="28"/>
        </w:rPr>
      </w:pPr>
    </w:p>
    <w:p w:rsidR="009558C1" w:rsidRDefault="009558C1" w:rsidP="00AC0682">
      <w:pPr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Приложение 3  </w:t>
      </w:r>
    </w:p>
    <w:p w:rsidR="009558C1" w:rsidRDefault="00E61F74" w:rsidP="00AC0682">
      <w:pPr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к </w:t>
      </w:r>
      <w:r w:rsidR="009558C1">
        <w:rPr>
          <w:rFonts w:ascii="Times New Roman" w:hAnsi="Times New Roman"/>
          <w:color w:val="auto"/>
          <w:sz w:val="28"/>
          <w:szCs w:val="28"/>
        </w:rPr>
        <w:t xml:space="preserve">Порядку уничтожения </w:t>
      </w:r>
    </w:p>
    <w:p w:rsidR="00327CD1" w:rsidRDefault="009558C1" w:rsidP="00327CD1">
      <w:pPr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персональных данных </w:t>
      </w:r>
    </w:p>
    <w:p w:rsidR="009558C1" w:rsidRDefault="009558C1" w:rsidP="00327CD1">
      <w:pPr>
        <w:jc w:val="right"/>
        <w:rPr>
          <w:rFonts w:ascii="Times New Roman" w:hAnsi="Times New Roman"/>
          <w:b/>
          <w:bCs/>
          <w:color w:val="auto"/>
          <w:spacing w:val="100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 достижении целей обработки</w:t>
      </w:r>
      <w:r w:rsidRPr="00D92E13">
        <w:rPr>
          <w:rFonts w:ascii="Times New Roman" w:hAnsi="Times New Roman"/>
          <w:b/>
          <w:bCs/>
          <w:color w:val="auto"/>
          <w:spacing w:val="100"/>
          <w:sz w:val="28"/>
          <w:szCs w:val="28"/>
        </w:rPr>
        <w:t xml:space="preserve"> </w:t>
      </w:r>
    </w:p>
    <w:p w:rsidR="009558C1" w:rsidRDefault="009558C1" w:rsidP="00AC0682">
      <w:pPr>
        <w:ind w:firstLine="709"/>
        <w:jc w:val="right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5B05E8" w:rsidRDefault="005B05E8" w:rsidP="005B05E8">
      <w:pPr>
        <w:jc w:val="center"/>
        <w:outlineLvl w:val="1"/>
        <w:rPr>
          <w:rFonts w:ascii="Times New Roman" w:hAnsi="Times New Roman"/>
          <w:bCs/>
          <w:color w:val="auto"/>
          <w:sz w:val="28"/>
          <w:szCs w:val="28"/>
        </w:rPr>
      </w:pPr>
    </w:p>
    <w:p w:rsidR="005B05E8" w:rsidRDefault="009558C1" w:rsidP="005B05E8">
      <w:pPr>
        <w:jc w:val="center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9558C1">
        <w:rPr>
          <w:rFonts w:ascii="Times New Roman" w:hAnsi="Times New Roman"/>
          <w:bCs/>
          <w:color w:val="auto"/>
          <w:sz w:val="28"/>
          <w:szCs w:val="28"/>
        </w:rPr>
        <w:t>Журнал</w:t>
      </w:r>
    </w:p>
    <w:p w:rsidR="009558C1" w:rsidRPr="009558C1" w:rsidRDefault="009558C1" w:rsidP="00E61F74">
      <w:pPr>
        <w:jc w:val="center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уничтожения носителей</w:t>
      </w:r>
    </w:p>
    <w:p w:rsidR="009558C1" w:rsidRPr="009558C1" w:rsidRDefault="009558C1" w:rsidP="00AC0682">
      <w:pPr>
        <w:ind w:firstLine="709"/>
        <w:jc w:val="right"/>
        <w:outlineLvl w:val="1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9040" w:type="dxa"/>
        <w:tblLook w:val="01E0" w:firstRow="1" w:lastRow="1" w:firstColumn="1" w:lastColumn="1" w:noHBand="0" w:noVBand="0"/>
      </w:tblPr>
      <w:tblGrid>
        <w:gridCol w:w="5328"/>
        <w:gridCol w:w="3712"/>
      </w:tblGrid>
      <w:tr w:rsidR="00D92E13" w:rsidRPr="00D92E13" w:rsidTr="00327CD1">
        <w:tc>
          <w:tcPr>
            <w:tcW w:w="5328" w:type="dxa"/>
          </w:tcPr>
          <w:p w:rsidR="00D92E13" w:rsidRPr="00D92E13" w:rsidRDefault="00D92E13" w:rsidP="00327CD1">
            <w:pPr>
              <w:pStyle w:val="ConsNonformat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92E13">
              <w:rPr>
                <w:rFonts w:ascii="Times New Roman" w:hAnsi="Times New Roman" w:cs="Times New Roman"/>
                <w:sz w:val="28"/>
                <w:szCs w:val="28"/>
              </w:rPr>
              <w:t>Дата начала ведения журнала:</w:t>
            </w:r>
          </w:p>
        </w:tc>
        <w:tc>
          <w:tcPr>
            <w:tcW w:w="3712" w:type="dxa"/>
          </w:tcPr>
          <w:p w:rsidR="00D92E13" w:rsidRPr="00D92E13" w:rsidRDefault="00D92E13" w:rsidP="00AC0682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92E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2E1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___</w:t>
            </w:r>
            <w:r w:rsidRPr="00D92E1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92E1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______</w:t>
            </w:r>
            <w:r w:rsidRPr="00D92E1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D92E1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__</w:t>
            </w:r>
            <w:r w:rsidRPr="00D92E1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92E13" w:rsidRPr="00D92E13" w:rsidTr="00327CD1">
        <w:tc>
          <w:tcPr>
            <w:tcW w:w="5328" w:type="dxa"/>
          </w:tcPr>
          <w:p w:rsidR="00D92E13" w:rsidRPr="00D92E13" w:rsidRDefault="00D92E13" w:rsidP="00327CD1">
            <w:pPr>
              <w:pStyle w:val="ConsNonformat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92E13">
              <w:rPr>
                <w:rFonts w:ascii="Times New Roman" w:hAnsi="Times New Roman" w:cs="Times New Roman"/>
                <w:sz w:val="28"/>
                <w:szCs w:val="28"/>
              </w:rPr>
              <w:t>Дата окончания ведения журнала:</w:t>
            </w:r>
          </w:p>
        </w:tc>
        <w:tc>
          <w:tcPr>
            <w:tcW w:w="3712" w:type="dxa"/>
          </w:tcPr>
          <w:p w:rsidR="00D92E13" w:rsidRPr="00D92E13" w:rsidRDefault="00D92E13" w:rsidP="00AC0682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92E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2E1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___</w:t>
            </w:r>
            <w:r w:rsidRPr="00D92E1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92E1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______</w:t>
            </w:r>
            <w:r w:rsidRPr="00D92E1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D92E1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__</w:t>
            </w:r>
            <w:r w:rsidRPr="00D92E1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92E13" w:rsidRPr="00D92E13" w:rsidTr="00327CD1">
        <w:tc>
          <w:tcPr>
            <w:tcW w:w="5328" w:type="dxa"/>
          </w:tcPr>
          <w:p w:rsidR="00D92E13" w:rsidRPr="00D92E13" w:rsidRDefault="00D92E13" w:rsidP="00327CD1">
            <w:pPr>
              <w:pStyle w:val="ConsNonformat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92E13">
              <w:rPr>
                <w:rFonts w:ascii="Times New Roman" w:hAnsi="Times New Roman" w:cs="Times New Roman"/>
                <w:sz w:val="28"/>
                <w:szCs w:val="28"/>
              </w:rPr>
              <w:t>Количество листов:</w:t>
            </w:r>
          </w:p>
        </w:tc>
        <w:tc>
          <w:tcPr>
            <w:tcW w:w="3712" w:type="dxa"/>
          </w:tcPr>
          <w:p w:rsidR="00D92E13" w:rsidRPr="00D92E13" w:rsidRDefault="00D92E13" w:rsidP="00AC0682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E13" w:rsidRDefault="00D92E13" w:rsidP="00AC068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466"/>
        <w:gridCol w:w="2158"/>
        <w:gridCol w:w="1622"/>
        <w:gridCol w:w="2340"/>
      </w:tblGrid>
      <w:tr w:rsidR="007F52F7" w:rsidRPr="009558C1" w:rsidTr="005B05E8">
        <w:tc>
          <w:tcPr>
            <w:tcW w:w="594" w:type="dxa"/>
          </w:tcPr>
          <w:p w:rsidR="009558C1" w:rsidRPr="009558C1" w:rsidRDefault="009558C1" w:rsidP="00AC0682">
            <w:pPr>
              <w:jc w:val="center"/>
              <w:rPr>
                <w:rFonts w:ascii="Times New Roman" w:hAnsi="Times New Roman"/>
                <w:color w:val="auto"/>
              </w:rPr>
            </w:pPr>
            <w:r w:rsidRPr="009558C1">
              <w:rPr>
                <w:rFonts w:ascii="Times New Roman" w:hAnsi="Times New Roman"/>
                <w:color w:val="auto"/>
              </w:rPr>
              <w:t>№ п/п</w:t>
            </w:r>
          </w:p>
        </w:tc>
        <w:tc>
          <w:tcPr>
            <w:tcW w:w="2466" w:type="dxa"/>
          </w:tcPr>
          <w:p w:rsidR="009558C1" w:rsidRPr="009558C1" w:rsidRDefault="009558C1" w:rsidP="005B05E8">
            <w:pPr>
              <w:jc w:val="center"/>
              <w:rPr>
                <w:rFonts w:ascii="Times New Roman" w:hAnsi="Times New Roman"/>
                <w:color w:val="auto"/>
              </w:rPr>
            </w:pPr>
            <w:r w:rsidRPr="009558C1">
              <w:rPr>
                <w:rFonts w:ascii="Times New Roman" w:hAnsi="Times New Roman"/>
                <w:color w:val="auto"/>
              </w:rPr>
              <w:t>Ф.И.О. субъекта</w:t>
            </w:r>
            <w:r w:rsidR="005B05E8">
              <w:rPr>
                <w:rFonts w:ascii="Times New Roman" w:hAnsi="Times New Roman"/>
                <w:color w:val="auto"/>
              </w:rPr>
              <w:t>,</w:t>
            </w:r>
            <w:r w:rsidRPr="009558C1">
              <w:rPr>
                <w:rFonts w:ascii="Times New Roman" w:hAnsi="Times New Roman"/>
                <w:color w:val="auto"/>
              </w:rPr>
              <w:t xml:space="preserve"> ПДн которого подлеж</w:t>
            </w:r>
            <w:r w:rsidR="005B05E8">
              <w:rPr>
                <w:rFonts w:ascii="Times New Roman" w:hAnsi="Times New Roman"/>
                <w:color w:val="auto"/>
              </w:rPr>
              <w:t>а</w:t>
            </w:r>
            <w:r w:rsidRPr="009558C1">
              <w:rPr>
                <w:rFonts w:ascii="Times New Roman" w:hAnsi="Times New Roman"/>
                <w:color w:val="auto"/>
              </w:rPr>
              <w:t>т уничтожению</w:t>
            </w:r>
          </w:p>
        </w:tc>
        <w:tc>
          <w:tcPr>
            <w:tcW w:w="2158" w:type="dxa"/>
          </w:tcPr>
          <w:p w:rsidR="009558C1" w:rsidRPr="009558C1" w:rsidRDefault="009558C1" w:rsidP="00AC0682">
            <w:pPr>
              <w:jc w:val="center"/>
              <w:rPr>
                <w:rFonts w:ascii="Times New Roman" w:hAnsi="Times New Roman"/>
                <w:color w:val="auto"/>
              </w:rPr>
            </w:pPr>
            <w:r w:rsidRPr="009558C1">
              <w:rPr>
                <w:rFonts w:ascii="Times New Roman" w:hAnsi="Times New Roman"/>
                <w:color w:val="auto"/>
              </w:rPr>
              <w:t>Обоснование уничтожения ПДн</w:t>
            </w:r>
          </w:p>
        </w:tc>
        <w:tc>
          <w:tcPr>
            <w:tcW w:w="1622" w:type="dxa"/>
          </w:tcPr>
          <w:p w:rsidR="009558C1" w:rsidRPr="009558C1" w:rsidRDefault="009558C1" w:rsidP="00AC0682">
            <w:pPr>
              <w:jc w:val="center"/>
              <w:rPr>
                <w:rFonts w:ascii="Times New Roman" w:hAnsi="Times New Roman"/>
                <w:color w:val="auto"/>
              </w:rPr>
            </w:pPr>
            <w:r w:rsidRPr="009558C1">
              <w:rPr>
                <w:rFonts w:ascii="Times New Roman" w:hAnsi="Times New Roman"/>
                <w:color w:val="auto"/>
              </w:rPr>
              <w:t>Дата уничтожения</w:t>
            </w:r>
          </w:p>
        </w:tc>
        <w:tc>
          <w:tcPr>
            <w:tcW w:w="2340" w:type="dxa"/>
          </w:tcPr>
          <w:p w:rsidR="005B05E8" w:rsidRDefault="009558C1" w:rsidP="00AC0682">
            <w:pPr>
              <w:jc w:val="center"/>
              <w:rPr>
                <w:rFonts w:ascii="Times New Roman" w:hAnsi="Times New Roman"/>
                <w:color w:val="auto"/>
              </w:rPr>
            </w:pPr>
            <w:r w:rsidRPr="009558C1">
              <w:rPr>
                <w:rFonts w:ascii="Times New Roman" w:hAnsi="Times New Roman"/>
                <w:color w:val="auto"/>
              </w:rPr>
              <w:t>Ф.И.О. должностного лица</w:t>
            </w:r>
            <w:r w:rsidR="00327CD1">
              <w:rPr>
                <w:rFonts w:ascii="Times New Roman" w:hAnsi="Times New Roman"/>
                <w:color w:val="auto"/>
              </w:rPr>
              <w:t>,</w:t>
            </w:r>
            <w:r w:rsidRPr="009558C1">
              <w:rPr>
                <w:rFonts w:ascii="Times New Roman" w:hAnsi="Times New Roman"/>
                <w:color w:val="auto"/>
              </w:rPr>
              <w:t xml:space="preserve"> ответственного</w:t>
            </w:r>
          </w:p>
          <w:p w:rsidR="009558C1" w:rsidRPr="009558C1" w:rsidRDefault="009558C1" w:rsidP="00AC0682">
            <w:pPr>
              <w:jc w:val="center"/>
              <w:rPr>
                <w:rFonts w:ascii="Times New Roman" w:hAnsi="Times New Roman"/>
                <w:color w:val="auto"/>
              </w:rPr>
            </w:pPr>
            <w:r w:rsidRPr="009558C1">
              <w:rPr>
                <w:rFonts w:ascii="Times New Roman" w:hAnsi="Times New Roman"/>
                <w:color w:val="auto"/>
              </w:rPr>
              <w:t>за обработку ПДн</w:t>
            </w:r>
          </w:p>
        </w:tc>
      </w:tr>
      <w:tr w:rsidR="007F52F7" w:rsidRPr="009558C1" w:rsidTr="005B05E8">
        <w:tc>
          <w:tcPr>
            <w:tcW w:w="594" w:type="dxa"/>
          </w:tcPr>
          <w:p w:rsidR="009558C1" w:rsidRPr="009558C1" w:rsidRDefault="009558C1" w:rsidP="00AC068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66" w:type="dxa"/>
          </w:tcPr>
          <w:p w:rsidR="009558C1" w:rsidRPr="009558C1" w:rsidRDefault="009558C1" w:rsidP="00AC068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58" w:type="dxa"/>
          </w:tcPr>
          <w:p w:rsidR="009558C1" w:rsidRPr="009558C1" w:rsidRDefault="009558C1" w:rsidP="00AC068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22" w:type="dxa"/>
          </w:tcPr>
          <w:p w:rsidR="009558C1" w:rsidRPr="009558C1" w:rsidRDefault="009558C1" w:rsidP="00AC068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</w:tcPr>
          <w:p w:rsidR="009558C1" w:rsidRPr="009558C1" w:rsidRDefault="009558C1" w:rsidP="00AC068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7F52F7" w:rsidRPr="009558C1" w:rsidTr="005B05E8">
        <w:tc>
          <w:tcPr>
            <w:tcW w:w="594" w:type="dxa"/>
          </w:tcPr>
          <w:p w:rsidR="009558C1" w:rsidRPr="009558C1" w:rsidRDefault="009558C1" w:rsidP="00AC068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66" w:type="dxa"/>
          </w:tcPr>
          <w:p w:rsidR="009558C1" w:rsidRPr="009558C1" w:rsidRDefault="009558C1" w:rsidP="00AC068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58" w:type="dxa"/>
          </w:tcPr>
          <w:p w:rsidR="009558C1" w:rsidRPr="009558C1" w:rsidRDefault="009558C1" w:rsidP="00AC068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22" w:type="dxa"/>
          </w:tcPr>
          <w:p w:rsidR="009558C1" w:rsidRPr="009558C1" w:rsidRDefault="009558C1" w:rsidP="00AC068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</w:tcPr>
          <w:p w:rsidR="009558C1" w:rsidRPr="009558C1" w:rsidRDefault="009558C1" w:rsidP="00AC068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7F52F7" w:rsidRPr="009558C1" w:rsidTr="005B05E8">
        <w:tc>
          <w:tcPr>
            <w:tcW w:w="594" w:type="dxa"/>
          </w:tcPr>
          <w:p w:rsidR="009558C1" w:rsidRPr="009558C1" w:rsidRDefault="009558C1" w:rsidP="00AC068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66" w:type="dxa"/>
          </w:tcPr>
          <w:p w:rsidR="009558C1" w:rsidRPr="009558C1" w:rsidRDefault="009558C1" w:rsidP="00AC068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58" w:type="dxa"/>
          </w:tcPr>
          <w:p w:rsidR="009558C1" w:rsidRPr="009558C1" w:rsidRDefault="009558C1" w:rsidP="00AC068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22" w:type="dxa"/>
          </w:tcPr>
          <w:p w:rsidR="009558C1" w:rsidRPr="009558C1" w:rsidRDefault="009558C1" w:rsidP="00AC068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</w:tcPr>
          <w:p w:rsidR="009558C1" w:rsidRPr="009558C1" w:rsidRDefault="009558C1" w:rsidP="00AC0682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9558C1" w:rsidRDefault="009558C1" w:rsidP="00AC0682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9558C1" w:rsidRPr="00D92E13" w:rsidRDefault="009558C1" w:rsidP="00AC068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92E13" w:rsidRPr="00D92E13" w:rsidRDefault="00D92E13" w:rsidP="00AC0682">
      <w:pPr>
        <w:tabs>
          <w:tab w:val="left" w:pos="8640"/>
        </w:tabs>
        <w:jc w:val="both"/>
        <w:rPr>
          <w:rFonts w:ascii="Times New Roman" w:hAnsi="Times New Roman"/>
          <w:sz w:val="28"/>
          <w:szCs w:val="28"/>
        </w:rPr>
      </w:pPr>
    </w:p>
    <w:p w:rsidR="00577FAA" w:rsidRPr="00D92E13" w:rsidRDefault="00577FAA" w:rsidP="00AC0682">
      <w:pPr>
        <w:rPr>
          <w:rFonts w:ascii="Times New Roman" w:hAnsi="Times New Roman"/>
          <w:sz w:val="28"/>
          <w:szCs w:val="28"/>
        </w:rPr>
      </w:pPr>
    </w:p>
    <w:sectPr w:rsidR="00577FAA" w:rsidRPr="00D92E13" w:rsidSect="00AC0682">
      <w:headerReference w:type="default" r:id="rId9"/>
      <w:pgSz w:w="11907" w:h="16840" w:code="9"/>
      <w:pgMar w:top="1304" w:right="1247" w:bottom="1134" w:left="1588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E98" w:rsidRDefault="004B4E98" w:rsidP="00AC0682">
      <w:r>
        <w:separator/>
      </w:r>
    </w:p>
  </w:endnote>
  <w:endnote w:type="continuationSeparator" w:id="0">
    <w:p w:rsidR="004B4E98" w:rsidRDefault="004B4E98" w:rsidP="00AC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E98" w:rsidRDefault="004B4E98" w:rsidP="00AC0682">
      <w:r>
        <w:separator/>
      </w:r>
    </w:p>
  </w:footnote>
  <w:footnote w:type="continuationSeparator" w:id="0">
    <w:p w:rsidR="004B4E98" w:rsidRDefault="004B4E98" w:rsidP="00AC0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682" w:rsidRPr="00AC0682" w:rsidRDefault="00AC0682">
    <w:pPr>
      <w:pStyle w:val="ab"/>
      <w:jc w:val="center"/>
      <w:rPr>
        <w:rFonts w:ascii="Times New Roman" w:hAnsi="Times New Roman"/>
      </w:rPr>
    </w:pPr>
    <w:r w:rsidRPr="00AC0682">
      <w:rPr>
        <w:rFonts w:ascii="Times New Roman" w:hAnsi="Times New Roman"/>
      </w:rPr>
      <w:fldChar w:fldCharType="begin"/>
    </w:r>
    <w:r w:rsidRPr="00AC0682">
      <w:rPr>
        <w:rFonts w:ascii="Times New Roman" w:hAnsi="Times New Roman"/>
      </w:rPr>
      <w:instrText>PAGE   \* MERGEFORMAT</w:instrText>
    </w:r>
    <w:r w:rsidRPr="00AC0682">
      <w:rPr>
        <w:rFonts w:ascii="Times New Roman" w:hAnsi="Times New Roman"/>
      </w:rPr>
      <w:fldChar w:fldCharType="separate"/>
    </w:r>
    <w:r w:rsidR="009A0F13">
      <w:rPr>
        <w:rFonts w:ascii="Times New Roman" w:hAnsi="Times New Roman"/>
        <w:noProof/>
      </w:rPr>
      <w:t>6</w:t>
    </w:r>
    <w:r w:rsidRPr="00AC068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3D01FE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13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6059B"/>
    <w:rsid w:val="00062BD1"/>
    <w:rsid w:val="00062CB8"/>
    <w:rsid w:val="00063490"/>
    <w:rsid w:val="00063679"/>
    <w:rsid w:val="00063A90"/>
    <w:rsid w:val="00064EB0"/>
    <w:rsid w:val="000664D4"/>
    <w:rsid w:val="000668F6"/>
    <w:rsid w:val="000673A3"/>
    <w:rsid w:val="00067A7B"/>
    <w:rsid w:val="0007169B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695E"/>
    <w:rsid w:val="000A766C"/>
    <w:rsid w:val="000A7C88"/>
    <w:rsid w:val="000B128A"/>
    <w:rsid w:val="000B2B9D"/>
    <w:rsid w:val="000B2F1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20B9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1783"/>
    <w:rsid w:val="00113231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A100A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16EDF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2AC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7759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4FF"/>
    <w:rsid w:val="00327CD1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2902"/>
    <w:rsid w:val="00372AD2"/>
    <w:rsid w:val="00374044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4D5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F3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2765"/>
    <w:rsid w:val="0047378D"/>
    <w:rsid w:val="00474A68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4E98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E8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3742"/>
    <w:rsid w:val="006C4C8A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60F8"/>
    <w:rsid w:val="007064A0"/>
    <w:rsid w:val="00706C86"/>
    <w:rsid w:val="00706D04"/>
    <w:rsid w:val="0070705C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354E"/>
    <w:rsid w:val="007237A2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49BB"/>
    <w:rsid w:val="0073579D"/>
    <w:rsid w:val="00735B42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5FDA"/>
    <w:rsid w:val="007C6230"/>
    <w:rsid w:val="007C7202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2F7"/>
    <w:rsid w:val="007F53C0"/>
    <w:rsid w:val="007F7142"/>
    <w:rsid w:val="00800FE3"/>
    <w:rsid w:val="00801368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694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2CA9"/>
    <w:rsid w:val="00835A14"/>
    <w:rsid w:val="00835E49"/>
    <w:rsid w:val="008363A9"/>
    <w:rsid w:val="008370F2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DF"/>
    <w:rsid w:val="00853115"/>
    <w:rsid w:val="008546C1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D31"/>
    <w:rsid w:val="008760A8"/>
    <w:rsid w:val="00876BAE"/>
    <w:rsid w:val="0088159D"/>
    <w:rsid w:val="00883623"/>
    <w:rsid w:val="008841B8"/>
    <w:rsid w:val="00885315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6C24"/>
    <w:rsid w:val="008A7150"/>
    <w:rsid w:val="008A73A9"/>
    <w:rsid w:val="008A7537"/>
    <w:rsid w:val="008B121D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0647"/>
    <w:rsid w:val="008C337F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669E"/>
    <w:rsid w:val="008E77D1"/>
    <w:rsid w:val="008F07F0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31527"/>
    <w:rsid w:val="009340BB"/>
    <w:rsid w:val="0093482C"/>
    <w:rsid w:val="009348F0"/>
    <w:rsid w:val="009353F5"/>
    <w:rsid w:val="00935940"/>
    <w:rsid w:val="00936B86"/>
    <w:rsid w:val="00941EC5"/>
    <w:rsid w:val="00943616"/>
    <w:rsid w:val="00943AE4"/>
    <w:rsid w:val="00944323"/>
    <w:rsid w:val="00944862"/>
    <w:rsid w:val="00946493"/>
    <w:rsid w:val="009464DF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58C1"/>
    <w:rsid w:val="00956BB6"/>
    <w:rsid w:val="00956F15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0F13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2B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2DAB"/>
    <w:rsid w:val="00A24048"/>
    <w:rsid w:val="00A24320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75EB"/>
    <w:rsid w:val="00A428AF"/>
    <w:rsid w:val="00A437D4"/>
    <w:rsid w:val="00A43BC6"/>
    <w:rsid w:val="00A43D96"/>
    <w:rsid w:val="00A44163"/>
    <w:rsid w:val="00A44886"/>
    <w:rsid w:val="00A46214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0682"/>
    <w:rsid w:val="00AC10AC"/>
    <w:rsid w:val="00AC151F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4219"/>
    <w:rsid w:val="00AD423D"/>
    <w:rsid w:val="00AD447D"/>
    <w:rsid w:val="00AD504F"/>
    <w:rsid w:val="00AD5307"/>
    <w:rsid w:val="00AD6700"/>
    <w:rsid w:val="00AD7816"/>
    <w:rsid w:val="00AE111A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0C4B"/>
    <w:rsid w:val="00B620DA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881"/>
    <w:rsid w:val="00BF294E"/>
    <w:rsid w:val="00BF3131"/>
    <w:rsid w:val="00BF3195"/>
    <w:rsid w:val="00BF3463"/>
    <w:rsid w:val="00BF3ABA"/>
    <w:rsid w:val="00BF539C"/>
    <w:rsid w:val="00BF566D"/>
    <w:rsid w:val="00BF6A10"/>
    <w:rsid w:val="00BF710E"/>
    <w:rsid w:val="00BF7288"/>
    <w:rsid w:val="00BF729E"/>
    <w:rsid w:val="00BF7393"/>
    <w:rsid w:val="00C00DB9"/>
    <w:rsid w:val="00C01265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5048"/>
    <w:rsid w:val="00C35355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5630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62FF"/>
    <w:rsid w:val="00D16AB3"/>
    <w:rsid w:val="00D17117"/>
    <w:rsid w:val="00D2092C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71E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4910"/>
    <w:rsid w:val="00D86C85"/>
    <w:rsid w:val="00D871FF"/>
    <w:rsid w:val="00D878BA"/>
    <w:rsid w:val="00D87A4F"/>
    <w:rsid w:val="00D90548"/>
    <w:rsid w:val="00D908B4"/>
    <w:rsid w:val="00D91A94"/>
    <w:rsid w:val="00D92E13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C78F6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1F74"/>
    <w:rsid w:val="00E6222F"/>
    <w:rsid w:val="00E62345"/>
    <w:rsid w:val="00E63844"/>
    <w:rsid w:val="00E6436F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F0"/>
    <w:rsid w:val="00E944A8"/>
    <w:rsid w:val="00E9532B"/>
    <w:rsid w:val="00E957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55AABB5-08C1-4403-A2E9-012660E0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92E13"/>
    <w:rPr>
      <w:rFonts w:ascii="Arial" w:eastAsia="Times New Roman" w:hAnsi="Arial"/>
      <w:color w:val="0000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 Знак Знак Знак Знак Знак Знак Знак"/>
    <w:basedOn w:val="a0"/>
    <w:rsid w:val="00D92E1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color w:val="auto"/>
      <w:sz w:val="20"/>
      <w:szCs w:val="20"/>
      <w:lang w:val="en-GB" w:eastAsia="en-US"/>
    </w:rPr>
  </w:style>
  <w:style w:type="paragraph" w:customStyle="1" w:styleId="m">
    <w:name w:val="m_ПростойТекст"/>
    <w:basedOn w:val="a0"/>
    <w:rsid w:val="00D92E13"/>
    <w:pPr>
      <w:jc w:val="both"/>
    </w:pPr>
    <w:rPr>
      <w:rFonts w:ascii="Times New Roman" w:eastAsia="Calibri" w:hAnsi="Times New Roman"/>
      <w:color w:val="auto"/>
    </w:rPr>
  </w:style>
  <w:style w:type="paragraph" w:customStyle="1" w:styleId="Bodytext">
    <w:name w:val="Body text"/>
    <w:basedOn w:val="a0"/>
    <w:link w:val="BodytextChar"/>
    <w:rsid w:val="00D92E13"/>
    <w:pPr>
      <w:spacing w:line="360" w:lineRule="auto"/>
      <w:ind w:firstLine="720"/>
      <w:jc w:val="both"/>
    </w:pPr>
    <w:rPr>
      <w:rFonts w:ascii="Times New Roman" w:hAnsi="Times New Roman"/>
      <w:color w:val="auto"/>
      <w:sz w:val="28"/>
      <w:szCs w:val="22"/>
    </w:rPr>
  </w:style>
  <w:style w:type="character" w:customStyle="1" w:styleId="BodytextChar">
    <w:name w:val="Body text Char"/>
    <w:link w:val="Bodytext"/>
    <w:rsid w:val="00D92E13"/>
    <w:rPr>
      <w:rFonts w:ascii="Times New Roman" w:eastAsia="Times New Roman" w:hAnsi="Times New Roman" w:cs="Times New Roman"/>
      <w:sz w:val="28"/>
      <w:lang w:eastAsia="ru-RU"/>
    </w:rPr>
  </w:style>
  <w:style w:type="paragraph" w:styleId="a">
    <w:name w:val="List Number"/>
    <w:basedOn w:val="a0"/>
    <w:rsid w:val="00D92E13"/>
    <w:pPr>
      <w:numPr>
        <w:numId w:val="1"/>
      </w:numPr>
    </w:pPr>
    <w:rPr>
      <w:sz w:val="22"/>
      <w:szCs w:val="22"/>
    </w:rPr>
  </w:style>
  <w:style w:type="table" w:styleId="a5">
    <w:name w:val="Table Grid"/>
    <w:basedOn w:val="a2"/>
    <w:rsid w:val="00D92E1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Elegant"/>
    <w:basedOn w:val="a2"/>
    <w:rsid w:val="00D92E13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nformat">
    <w:name w:val="ConsNonformat"/>
    <w:rsid w:val="00D92E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 Spacing"/>
    <w:basedOn w:val="a0"/>
    <w:link w:val="a8"/>
    <w:uiPriority w:val="1"/>
    <w:qFormat/>
    <w:rsid w:val="00D92E13"/>
    <w:pPr>
      <w:suppressAutoHyphens/>
      <w:jc w:val="both"/>
    </w:pPr>
    <w:rPr>
      <w:rFonts w:ascii="Times New Roman" w:hAnsi="Times New Roman"/>
      <w:color w:val="auto"/>
      <w:szCs w:val="22"/>
    </w:rPr>
  </w:style>
  <w:style w:type="character" w:customStyle="1" w:styleId="a8">
    <w:name w:val="Без интервала Знак"/>
    <w:link w:val="a7"/>
    <w:uiPriority w:val="1"/>
    <w:rsid w:val="00D92E13"/>
    <w:rPr>
      <w:rFonts w:ascii="Times New Roman" w:eastAsia="Times New Roman" w:hAnsi="Times New Roman"/>
      <w:sz w:val="24"/>
      <w:lang w:eastAsia="ru-RU"/>
    </w:rPr>
  </w:style>
  <w:style w:type="character" w:styleId="a9">
    <w:name w:val="Hyperlink"/>
    <w:uiPriority w:val="99"/>
    <w:semiHidden/>
    <w:unhideWhenUsed/>
    <w:rsid w:val="007349BB"/>
    <w:rPr>
      <w:color w:val="0000FF"/>
      <w:u w:val="single"/>
    </w:rPr>
  </w:style>
  <w:style w:type="paragraph" w:customStyle="1" w:styleId="ConsPlusNormal">
    <w:name w:val="ConsPlusNormal"/>
    <w:rsid w:val="00A4621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a">
    <w:name w:val="Normal (Web)"/>
    <w:basedOn w:val="a0"/>
    <w:uiPriority w:val="99"/>
    <w:semiHidden/>
    <w:unhideWhenUsed/>
    <w:rsid w:val="00374044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ab">
    <w:name w:val="header"/>
    <w:basedOn w:val="a0"/>
    <w:link w:val="ac"/>
    <w:uiPriority w:val="99"/>
    <w:unhideWhenUsed/>
    <w:rsid w:val="00AC06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C0682"/>
    <w:rPr>
      <w:rFonts w:ascii="Arial" w:eastAsia="Times New Roman" w:hAnsi="Arial"/>
      <w:color w:val="000000"/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AC06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C0682"/>
    <w:rPr>
      <w:rFonts w:ascii="Arial" w:eastAsia="Times New Roman" w:hAnsi="Arial"/>
      <w:color w:val="000000"/>
      <w:sz w:val="24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B620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620D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5%D1%80%D1%81%D0%BE%D0%BD%D0%B0%D0%BB%D1%8C%D0%BD%D1%8B%D0%B5_%D0%B4%D0%B0%D0%BD%D0%BD%D1%8B%D0%B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951</Words>
  <Characters>5426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6365</CharactersWithSpaces>
  <SharedDoc>false</SharedDoc>
  <HLinks>
    <vt:vector size="6" baseType="variant">
      <vt:variant>
        <vt:i4>6225956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http://ru.wikipedia.org/wiki/%D0%9F%D0%B5%D1%80%D1%81%D0%BE%D0%BD%D0%B0%D0%BB%D1%8C%D0%BD%D1%8B%D0%B5_%D0%B4%D0%B0%D0%BD%D0%BD%D1%8B%D0%B5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Юлия Викторовна</dc:creator>
  <cp:keywords/>
  <cp:lastModifiedBy>Царькова Т.А.</cp:lastModifiedBy>
  <cp:revision>2</cp:revision>
  <cp:lastPrinted>2018-04-13T05:52:00Z</cp:lastPrinted>
  <dcterms:created xsi:type="dcterms:W3CDTF">2021-07-13T10:46:00Z</dcterms:created>
  <dcterms:modified xsi:type="dcterms:W3CDTF">2021-07-13T10:46:00Z</dcterms:modified>
</cp:coreProperties>
</file>